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94" w:rsidRDefault="0087269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2694" w:rsidRDefault="00901FBD">
      <w:pPr>
        <w:widowControl/>
        <w:spacing w:line="240" w:lineRule="atLeast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Муниципальное бюджетное дошкольное образовательное учреждение</w:t>
      </w:r>
    </w:p>
    <w:p w:rsidR="00872694" w:rsidRDefault="00901FBD">
      <w:pPr>
        <w:widowControl/>
        <w:spacing w:line="240" w:lineRule="atLeast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«Детский сад № 104»</w:t>
      </w:r>
    </w:p>
    <w:p w:rsidR="00872694" w:rsidRDefault="00901FBD">
      <w:pPr>
        <w:widowControl/>
        <w:spacing w:line="240" w:lineRule="atLeast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(МБДОУ «Детский сад № 104»)</w:t>
      </w:r>
    </w:p>
    <w:tbl>
      <w:tblPr>
        <w:tblW w:w="10136" w:type="dxa"/>
        <w:tblLayout w:type="fixed"/>
        <w:tblLook w:val="04A0" w:firstRow="1" w:lastRow="0" w:firstColumn="1" w:lastColumn="0" w:noHBand="0" w:noVBand="1"/>
      </w:tblPr>
      <w:tblGrid>
        <w:gridCol w:w="5069"/>
        <w:gridCol w:w="5067"/>
      </w:tblGrid>
      <w:tr w:rsidR="00872694">
        <w:trPr>
          <w:trHeight w:val="830"/>
        </w:trPr>
        <w:tc>
          <w:tcPr>
            <w:tcW w:w="5068" w:type="dxa"/>
            <w:tcBorders>
              <w:top w:val="single" w:sz="18" w:space="0" w:color="000000"/>
            </w:tcBorders>
          </w:tcPr>
          <w:p w:rsidR="00872694" w:rsidRDefault="00901FBD">
            <w:pPr>
              <w:rPr>
                <w:sz w:val="20"/>
              </w:rPr>
            </w:pPr>
            <w:r>
              <w:rPr>
                <w:sz w:val="20"/>
              </w:rPr>
              <w:t>390042, г. Рязань, ул. Карла Маркса, 3, к.3</w:t>
            </w:r>
          </w:p>
        </w:tc>
        <w:tc>
          <w:tcPr>
            <w:tcW w:w="5067" w:type="dxa"/>
            <w:tcBorders>
              <w:top w:val="single" w:sz="18" w:space="0" w:color="000000"/>
            </w:tcBorders>
          </w:tcPr>
          <w:p w:rsidR="00872694" w:rsidRDefault="00901FBD">
            <w:pPr>
              <w:jc w:val="right"/>
            </w:pPr>
            <w:r>
              <w:rPr>
                <w:b/>
                <w:sz w:val="20"/>
              </w:rPr>
              <w:t xml:space="preserve">                                       Телефон/факс</w:t>
            </w:r>
            <w:r>
              <w:rPr>
                <w:sz w:val="20"/>
              </w:rPr>
              <w:t xml:space="preserve">: (4912) 33-00-74, </w:t>
            </w:r>
            <w:r>
              <w:rPr>
                <w:color w:val="17365D"/>
                <w:sz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20"/>
              </w:rPr>
              <w:t>Е</w:t>
            </w:r>
            <w:proofErr w:type="gramEnd"/>
            <w:r>
              <w:rPr>
                <w:b/>
                <w:sz w:val="20"/>
                <w:lang w:val="en-US"/>
              </w:rPr>
              <w:t>mail</w:t>
            </w:r>
            <w:r>
              <w:rPr>
                <w:b/>
                <w:sz w:val="20"/>
              </w:rPr>
              <w:t xml:space="preserve">: </w:t>
            </w:r>
            <w:hyperlink r:id="rId8">
              <w:r>
                <w:rPr>
                  <w:lang w:val="en-US"/>
                </w:rPr>
                <w:t>ds</w:t>
              </w:r>
              <w:r>
                <w:t>104.</w:t>
              </w:r>
              <w:r>
                <w:rPr>
                  <w:lang w:val="en-US"/>
                </w:rPr>
                <w:t>ryazan</w:t>
              </w:r>
              <w:r>
                <w:t>@</w:t>
              </w:r>
              <w:r>
                <w:rPr>
                  <w:lang w:val="en-US"/>
                </w:rPr>
                <w:t>ryazan</w:t>
              </w:r>
              <w:r w:rsidRPr="000C729B">
                <w:t>.</w:t>
              </w:r>
              <w:r>
                <w:rPr>
                  <w:lang w:val="en-US"/>
                </w:rPr>
                <w:t>gov</w:t>
              </w:r>
              <w:r>
                <w:t>.</w:t>
              </w:r>
              <w:proofErr w:type="spellStart"/>
              <w:r>
                <w:rPr>
                  <w:lang w:val="en-US"/>
                </w:rPr>
                <w:t>ru</w:t>
              </w:r>
              <w:proofErr w:type="spellEnd"/>
            </w:hyperlink>
          </w:p>
          <w:p w:rsidR="00872694" w:rsidRDefault="00872694">
            <w:pPr>
              <w:rPr>
                <w:sz w:val="20"/>
              </w:rPr>
            </w:pPr>
          </w:p>
        </w:tc>
      </w:tr>
    </w:tbl>
    <w:p w:rsidR="00872694" w:rsidRPr="000C729B" w:rsidRDefault="00872694">
      <w:pPr>
        <w:widowControl/>
        <w:rPr>
          <w:lang w:eastAsia="ru-RU"/>
        </w:rPr>
      </w:pPr>
    </w:p>
    <w:p w:rsidR="00872694" w:rsidRPr="000C729B" w:rsidRDefault="00872694">
      <w:pPr>
        <w:widowControl/>
        <w:rPr>
          <w:lang w:eastAsia="ru-RU"/>
        </w:rPr>
      </w:pPr>
    </w:p>
    <w:p w:rsidR="00872694" w:rsidRDefault="00901FBD">
      <w:pPr>
        <w:pStyle w:val="a5"/>
        <w:ind w:left="0"/>
        <w:jc w:val="left"/>
        <w:rPr>
          <w:rFonts w:ascii="Trebuchet MS" w:hAnsi="Trebuchet MS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3175</wp:posOffset>
                </wp:positionV>
                <wp:extent cx="3112135" cy="1833245"/>
                <wp:effectExtent l="0" t="0" r="0" b="0"/>
                <wp:wrapNone/>
                <wp:docPr id="1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135" cy="183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872694" w:rsidRDefault="00901FB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ПРИНЯТО:</w:t>
                            </w:r>
                          </w:p>
                          <w:p w:rsidR="00872694" w:rsidRDefault="00901FBD">
                            <w:r>
                              <w:t>на Общем собрании работников</w:t>
                            </w:r>
                          </w:p>
                          <w:p w:rsidR="00872694" w:rsidRDefault="00901FBD">
                            <w:pPr>
                              <w:spacing w:before="120"/>
                            </w:pPr>
                            <w:r>
                              <w:rPr>
                                <w:u w:val="single"/>
                              </w:rPr>
                              <w:t>МБДОУ «Детский сад №104»</w:t>
                            </w:r>
                            <w:r>
                              <w:t>__________</w:t>
                            </w:r>
                          </w:p>
                          <w:p w:rsidR="00872694" w:rsidRDefault="00901FBD">
                            <w:r>
                              <w:rPr>
                                <w:sz w:val="16"/>
                                <w:szCs w:val="16"/>
                              </w:rPr>
                              <w:t xml:space="preserve">  (наименование дошкольного образовательного учреждения)</w:t>
                            </w:r>
                          </w:p>
                          <w:p w:rsidR="00872694" w:rsidRDefault="00901FBD">
                            <w:r>
                              <w:t xml:space="preserve">Председатель </w:t>
                            </w:r>
                          </w:p>
                          <w:p w:rsidR="00872694" w:rsidRDefault="00901FBD">
                            <w:r>
                              <w:t xml:space="preserve"> </w:t>
                            </w:r>
                          </w:p>
                          <w:p w:rsidR="00872694" w:rsidRDefault="00901FBD">
                            <w:r>
                              <w:rPr>
                                <w:u w:val="single"/>
                              </w:rPr>
                              <w:t xml:space="preserve">28.02.2024 </w:t>
                            </w:r>
                            <w:r>
                              <w:t>г. /__________/</w:t>
                            </w:r>
                            <w:r>
                              <w:rPr>
                                <w:u w:val="single"/>
                              </w:rPr>
                              <w:t>Панкратова  С. А.</w:t>
                            </w:r>
                          </w:p>
                          <w:p w:rsidR="00872694" w:rsidRDefault="00901FBD"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подпись             расшифровка подписи</w:t>
                            </w:r>
                          </w:p>
                          <w:p w:rsidR="00872694" w:rsidRDefault="00901FBD">
                            <w:r>
                              <w:t xml:space="preserve">Протокол </w:t>
                            </w:r>
                            <w:r>
                              <w:rPr>
                                <w:u w:val="single"/>
                              </w:rPr>
                              <w:t>№ 2</w:t>
                            </w:r>
                            <w:r>
                              <w:t xml:space="preserve"> от  </w:t>
                            </w:r>
                            <w:r>
                              <w:rPr>
                                <w:u w:val="single"/>
                              </w:rPr>
                              <w:t xml:space="preserve">28.02.2024 </w:t>
                            </w:r>
                            <w:r>
                              <w:t>г.</w:t>
                            </w:r>
                          </w:p>
                          <w:p w:rsidR="00872694" w:rsidRDefault="008726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2694" w:rsidRDefault="008726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2694" w:rsidRDefault="008726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2694" w:rsidRDefault="008726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2694" w:rsidRDefault="008726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2" o:spid="_x0000_s1026" type="#_x0000_t202" style="position:absolute;margin-left:-7.9pt;margin-top:.25pt;width:245.05pt;height:144.3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" o:allowincell="f" stroked="f">
                <v:textbox inset="7.45pt,3.85pt,7.45pt,3.85pt">
                  <w:txbxContent>
                    <w:p w:rsidR="00872694" w:rsidRDefault="00901FB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ПРИНЯТО:</w:t>
                      </w:r>
                    </w:p>
                    <w:p w:rsidR="00872694" w:rsidRDefault="00901FBD">
                      <w:r>
                        <w:t>на Общем собрании работников</w:t>
                      </w:r>
                    </w:p>
                    <w:p w:rsidR="00872694" w:rsidRDefault="00901FBD">
                      <w:pPr>
                        <w:spacing w:before="120"/>
                      </w:pPr>
                      <w:r>
                        <w:rPr>
                          <w:u w:val="single"/>
                        </w:rPr>
                        <w:t>МБДОУ «Детский сад №104»</w:t>
                      </w:r>
                      <w:r>
                        <w:t>__________</w:t>
                      </w:r>
                    </w:p>
                    <w:p w:rsidR="00872694" w:rsidRDefault="00901FBD">
                      <w:r>
                        <w:rPr>
                          <w:sz w:val="16"/>
                          <w:szCs w:val="16"/>
                        </w:rPr>
                        <w:t xml:space="preserve">  (наименование дошкольного образовательного учреждения)</w:t>
                      </w:r>
                    </w:p>
                    <w:p w:rsidR="00872694" w:rsidRDefault="00901FBD">
                      <w:r>
                        <w:t xml:space="preserve">Председатель </w:t>
                      </w:r>
                    </w:p>
                    <w:p w:rsidR="00872694" w:rsidRDefault="00901FBD">
                      <w:r>
                        <w:t xml:space="preserve"> </w:t>
                      </w:r>
                    </w:p>
                    <w:p w:rsidR="00872694" w:rsidRDefault="00901FBD">
                      <w:r>
                        <w:rPr>
                          <w:u w:val="single"/>
                        </w:rPr>
                        <w:t xml:space="preserve">28.02.2024 </w:t>
                      </w:r>
                      <w:r>
                        <w:t>г. /__________/</w:t>
                      </w:r>
                      <w:r>
                        <w:rPr>
                          <w:u w:val="single"/>
                        </w:rPr>
                        <w:t>Панкратова  С. А.</w:t>
                      </w:r>
                    </w:p>
                    <w:p w:rsidR="00872694" w:rsidRDefault="00901FBD"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подпись             расшифровка подписи</w:t>
                      </w:r>
                    </w:p>
                    <w:p w:rsidR="00872694" w:rsidRDefault="00901FBD">
                      <w:r>
                        <w:t xml:space="preserve">Протокол </w:t>
                      </w:r>
                      <w:r>
                        <w:rPr>
                          <w:u w:val="single"/>
                        </w:rPr>
                        <w:t>№ 2</w:t>
                      </w:r>
                      <w:r>
                        <w:t xml:space="preserve"> от  </w:t>
                      </w:r>
                      <w:r>
                        <w:rPr>
                          <w:u w:val="single"/>
                        </w:rPr>
                        <w:t xml:space="preserve">28.02.2024 </w:t>
                      </w:r>
                      <w:r>
                        <w:t>г.</w:t>
                      </w:r>
                    </w:p>
                    <w:p w:rsidR="00872694" w:rsidRDefault="0087269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72694" w:rsidRDefault="0087269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72694" w:rsidRDefault="0087269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72694" w:rsidRDefault="0087269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72694" w:rsidRDefault="0087269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0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2540</wp:posOffset>
                </wp:positionV>
                <wp:extent cx="2854960" cy="1833245"/>
                <wp:effectExtent l="0" t="0" r="0" b="0"/>
                <wp:wrapNone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960" cy="183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872694" w:rsidRDefault="00901FB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УТВЕРЖДЕНО:</w:t>
                            </w:r>
                          </w:p>
                          <w:p w:rsidR="00872694" w:rsidRDefault="00901FBD">
                            <w:r>
                              <w:t xml:space="preserve">Заведующий </w:t>
                            </w:r>
                          </w:p>
                          <w:p w:rsidR="00872694" w:rsidRDefault="00901FBD">
                            <w:r>
                              <w:rPr>
                                <w:u w:val="single"/>
                              </w:rPr>
                              <w:t>Чистова Наталья Сергеевна</w:t>
                            </w:r>
                            <w:r>
                              <w:t>_________</w:t>
                            </w:r>
                          </w:p>
                          <w:p w:rsidR="00872694" w:rsidRDefault="00901FBD">
                            <w:pPr>
                              <w:spacing w:before="1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МБДОУ «Детский сад № 104»</w:t>
                            </w:r>
                          </w:p>
                          <w:p w:rsidR="00872694" w:rsidRDefault="00901F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(наименование дошкольного образовательного учреждения)</w:t>
                            </w:r>
                          </w:p>
                          <w:p w:rsidR="00872694" w:rsidRDefault="008726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2694" w:rsidRDefault="00901FBD">
                            <w:r>
                              <w:t xml:space="preserve">_________________ / </w:t>
                            </w:r>
                            <w:r>
                              <w:rPr>
                                <w:u w:val="single"/>
                              </w:rPr>
                              <w:t>Чистова Н. С./</w:t>
                            </w:r>
                          </w:p>
                          <w:p w:rsidR="00872694" w:rsidRDefault="00901FBD"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расшифровка подписи</w:t>
                            </w:r>
                          </w:p>
                          <w:p w:rsidR="00872694" w:rsidRDefault="00872694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872694" w:rsidRDefault="00901FBD">
                            <w:r>
                              <w:t xml:space="preserve">Приказ № </w:t>
                            </w:r>
                            <w:r>
                              <w:rPr>
                                <w:u w:val="single"/>
                              </w:rPr>
                              <w:t xml:space="preserve">77 </w:t>
                            </w:r>
                            <w:r>
                              <w:t xml:space="preserve">от </w:t>
                            </w:r>
                            <w:r>
                              <w:rPr>
                                <w:u w:val="single"/>
                              </w:rPr>
                              <w:t xml:space="preserve">28.02.2024 </w:t>
                            </w:r>
                            <w:r>
                              <w:t>г.</w:t>
                            </w:r>
                          </w:p>
                          <w:p w:rsidR="00872694" w:rsidRDefault="00872694"/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1" o:spid="_x0000_s1027" type="#_x0000_t202" style="position:absolute;margin-left:273.75pt;margin-top:.2pt;width:224.8pt;height:144.3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" o:allowincell="f" stroked="f">
                <v:textbox inset="7.45pt,3.85pt,7.45pt,3.85pt">
                  <w:txbxContent>
                    <w:p w:rsidR="00872694" w:rsidRDefault="00901FB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УТВЕРЖДЕНО:</w:t>
                      </w:r>
                    </w:p>
                    <w:p w:rsidR="00872694" w:rsidRDefault="00901FBD">
                      <w:r>
                        <w:t xml:space="preserve">Заведующий </w:t>
                      </w:r>
                    </w:p>
                    <w:p w:rsidR="00872694" w:rsidRDefault="00901FBD">
                      <w:r>
                        <w:rPr>
                          <w:u w:val="single"/>
                        </w:rPr>
                        <w:t>Чистова Наталья Сергеевна</w:t>
                      </w:r>
                      <w:r>
                        <w:t>_________</w:t>
                      </w:r>
                    </w:p>
                    <w:p w:rsidR="00872694" w:rsidRDefault="00901FBD">
                      <w:pPr>
                        <w:spacing w:before="12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МБДОУ «Детский сад № 104»</w:t>
                      </w:r>
                    </w:p>
                    <w:p w:rsidR="00872694" w:rsidRDefault="00901FB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(наименование дошкольного образовательного учреждения)</w:t>
                      </w:r>
                    </w:p>
                    <w:p w:rsidR="00872694" w:rsidRDefault="0087269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72694" w:rsidRDefault="00901FBD">
                      <w:r>
                        <w:t xml:space="preserve">_________________ / </w:t>
                      </w:r>
                      <w:r>
                        <w:rPr>
                          <w:u w:val="single"/>
                        </w:rPr>
                        <w:t>Чистова Н. С./</w:t>
                      </w:r>
                    </w:p>
                    <w:p w:rsidR="00872694" w:rsidRDefault="00901FBD">
                      <w:r>
                        <w:rPr>
                          <w:sz w:val="16"/>
                          <w:szCs w:val="16"/>
                        </w:rPr>
                        <w:t xml:space="preserve">       подпись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расшифровка подписи</w:t>
                      </w:r>
                    </w:p>
                    <w:p w:rsidR="00872694" w:rsidRDefault="00872694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872694" w:rsidRDefault="00901FBD">
                      <w:r>
                        <w:t xml:space="preserve">Приказ № </w:t>
                      </w:r>
                      <w:r>
                        <w:rPr>
                          <w:u w:val="single"/>
                        </w:rPr>
                        <w:t xml:space="preserve">77 </w:t>
                      </w:r>
                      <w:r>
                        <w:t xml:space="preserve">от </w:t>
                      </w:r>
                      <w:r>
                        <w:rPr>
                          <w:u w:val="single"/>
                        </w:rPr>
                        <w:t xml:space="preserve">28.02.2024 </w:t>
                      </w:r>
                      <w:r>
                        <w:t>г.</w:t>
                      </w:r>
                    </w:p>
                    <w:p w:rsidR="00872694" w:rsidRDefault="00872694"/>
                  </w:txbxContent>
                </v:textbox>
              </v:shape>
            </w:pict>
          </mc:Fallback>
        </mc:AlternateContent>
      </w:r>
    </w:p>
    <w:p w:rsidR="00872694" w:rsidRDefault="00872694">
      <w:pPr>
        <w:pStyle w:val="a5"/>
        <w:ind w:left="0"/>
        <w:jc w:val="left"/>
        <w:rPr>
          <w:rFonts w:ascii="Trebuchet MS" w:hAnsi="Trebuchet MS"/>
          <w:sz w:val="20"/>
        </w:rPr>
      </w:pPr>
    </w:p>
    <w:p w:rsidR="00872694" w:rsidRDefault="00872694">
      <w:pPr>
        <w:pStyle w:val="a9"/>
        <w:spacing w:before="226"/>
      </w:pPr>
    </w:p>
    <w:p w:rsidR="00872694" w:rsidRDefault="00872694">
      <w:pPr>
        <w:pStyle w:val="a9"/>
        <w:spacing w:before="226"/>
      </w:pPr>
    </w:p>
    <w:p w:rsidR="00872694" w:rsidRDefault="00872694">
      <w:pPr>
        <w:pStyle w:val="a9"/>
        <w:spacing w:before="226"/>
      </w:pPr>
    </w:p>
    <w:p w:rsidR="00872694" w:rsidRDefault="00872694">
      <w:pPr>
        <w:pStyle w:val="a9"/>
        <w:spacing w:before="226"/>
      </w:pPr>
    </w:p>
    <w:p w:rsidR="00872694" w:rsidRDefault="00872694">
      <w:pPr>
        <w:pStyle w:val="a9"/>
        <w:spacing w:before="226"/>
      </w:pPr>
    </w:p>
    <w:p w:rsidR="00872694" w:rsidRDefault="00901FBD">
      <w:pPr>
        <w:pStyle w:val="a9"/>
        <w:spacing w:before="226"/>
      </w:pPr>
      <w:r>
        <w:t>Правила</w:t>
      </w:r>
    </w:p>
    <w:p w:rsidR="00872694" w:rsidRDefault="00901FBD">
      <w:pPr>
        <w:pStyle w:val="a9"/>
        <w:ind w:left="1566" w:right="1637"/>
      </w:pPr>
      <w:r>
        <w:t>внутреннего распорядка воспитанников МБДОУ “Детский сад № 104”</w:t>
      </w:r>
    </w:p>
    <w:p w:rsidR="00872694" w:rsidRDefault="00872694">
      <w:pPr>
        <w:pStyle w:val="a5"/>
        <w:ind w:left="0"/>
        <w:jc w:val="left"/>
        <w:rPr>
          <w:b/>
          <w:sz w:val="42"/>
        </w:rPr>
      </w:pPr>
    </w:p>
    <w:p w:rsidR="00872694" w:rsidRDefault="00872694">
      <w:pPr>
        <w:pStyle w:val="a5"/>
        <w:ind w:left="0"/>
        <w:jc w:val="left"/>
        <w:rPr>
          <w:b/>
          <w:sz w:val="42"/>
        </w:rPr>
      </w:pPr>
    </w:p>
    <w:p w:rsidR="00872694" w:rsidRDefault="00901FBD">
      <w:pPr>
        <w:pStyle w:val="1"/>
        <w:numPr>
          <w:ilvl w:val="0"/>
          <w:numId w:val="10"/>
        </w:numPr>
        <w:tabs>
          <w:tab w:val="left" w:pos="354"/>
        </w:tabs>
        <w:spacing w:before="276"/>
        <w:ind w:hanging="241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564"/>
        </w:tabs>
        <w:ind w:left="113" w:right="128" w:firstLine="0"/>
        <w:rPr>
          <w:sz w:val="24"/>
        </w:rPr>
      </w:pPr>
      <w:proofErr w:type="gramStart"/>
      <w:r>
        <w:rPr>
          <w:sz w:val="24"/>
        </w:rPr>
        <w:t xml:space="preserve">Настоящие Правила внутреннего распорядка воспитанников </w:t>
      </w:r>
      <w:r>
        <w:rPr>
          <w:spacing w:val="-3"/>
          <w:sz w:val="24"/>
        </w:rPr>
        <w:t xml:space="preserve">МБДОУ </w:t>
      </w:r>
      <w:r>
        <w:rPr>
          <w:sz w:val="24"/>
        </w:rPr>
        <w:t>“Детский сад № 104</w:t>
      </w:r>
      <w:r>
        <w:rPr>
          <w:sz w:val="24"/>
        </w:rPr>
        <w:t xml:space="preserve">” (далее - Правила) разработаны в соответствии с Федеральным </w:t>
      </w:r>
      <w:r>
        <w:rPr>
          <w:spacing w:val="-3"/>
          <w:sz w:val="24"/>
        </w:rPr>
        <w:t xml:space="preserve">законом </w:t>
      </w:r>
      <w:r>
        <w:rPr>
          <w:sz w:val="24"/>
        </w:rPr>
        <w:t xml:space="preserve">№ 273-ФЗ от 29.12.2012 </w:t>
      </w:r>
      <w:r>
        <w:rPr>
          <w:spacing w:val="-4"/>
          <w:sz w:val="24"/>
        </w:rPr>
        <w:t xml:space="preserve">года </w:t>
      </w:r>
      <w:r>
        <w:rPr>
          <w:sz w:val="24"/>
        </w:rPr>
        <w:t xml:space="preserve">«Об образовании в Российской Федерации» с изменениями от 4 августа 2023 </w:t>
      </w:r>
      <w:r>
        <w:rPr>
          <w:spacing w:val="-3"/>
          <w:sz w:val="24"/>
        </w:rPr>
        <w:t xml:space="preserve">года, </w:t>
      </w:r>
      <w:r>
        <w:rPr>
          <w:sz w:val="24"/>
        </w:rPr>
        <w:t>СП 2.4.3648-20 «Санитарно-эпидемиологические требования к организациям воспитания</w:t>
      </w:r>
      <w:r>
        <w:rPr>
          <w:sz w:val="24"/>
        </w:rPr>
        <w:t xml:space="preserve"> и обучения, </w:t>
      </w:r>
      <w:r>
        <w:rPr>
          <w:spacing w:val="-2"/>
          <w:sz w:val="24"/>
        </w:rPr>
        <w:t xml:space="preserve">отдыха </w:t>
      </w:r>
      <w:r>
        <w:rPr>
          <w:sz w:val="24"/>
        </w:rPr>
        <w:t xml:space="preserve">и оздоровления детей и молодежи», Приказом Министерства просвещения Российской Федерации от 31 июля 2020 </w:t>
      </w:r>
      <w:r>
        <w:rPr>
          <w:spacing w:val="-14"/>
          <w:sz w:val="24"/>
        </w:rPr>
        <w:t xml:space="preserve">г. </w:t>
      </w:r>
      <w:r>
        <w:rPr>
          <w:sz w:val="24"/>
        </w:rPr>
        <w:t>N</w:t>
      </w:r>
      <w:proofErr w:type="gramEnd"/>
      <w:r>
        <w:rPr>
          <w:sz w:val="24"/>
        </w:rPr>
        <w:t xml:space="preserve"> 373 «Об утверждении порядка организации и осуществления образовательной деятельности по основным общеобразовательным</w:t>
      </w:r>
      <w:r>
        <w:rPr>
          <w:spacing w:val="-16"/>
          <w:sz w:val="24"/>
        </w:rPr>
        <w:t xml:space="preserve"> </w:t>
      </w:r>
      <w:r>
        <w:rPr>
          <w:sz w:val="24"/>
        </w:rPr>
        <w:t>программам</w:t>
      </w:r>
    </w:p>
    <w:p w:rsidR="00872694" w:rsidRDefault="00901FBD">
      <w:pPr>
        <w:pStyle w:val="a5"/>
        <w:ind w:right="133"/>
      </w:pPr>
      <w:r>
        <w:t xml:space="preserve">- образовательным программам </w:t>
      </w:r>
      <w:r>
        <w:rPr>
          <w:spacing w:val="-3"/>
        </w:rPr>
        <w:t xml:space="preserve">дошкольного </w:t>
      </w:r>
      <w:r>
        <w:t xml:space="preserve">образования» с изменениями на 1 декабря </w:t>
      </w:r>
      <w:r>
        <w:rPr>
          <w:spacing w:val="-3"/>
        </w:rPr>
        <w:t>2022</w:t>
      </w:r>
      <w:r>
        <w:rPr>
          <w:spacing w:val="54"/>
        </w:rPr>
        <w:t xml:space="preserve"> </w:t>
      </w:r>
      <w:r>
        <w:rPr>
          <w:spacing w:val="-3"/>
        </w:rPr>
        <w:t xml:space="preserve">года, </w:t>
      </w:r>
      <w: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>
        <w:rPr>
          <w:spacing w:val="-5"/>
        </w:rPr>
        <w:t xml:space="preserve">Уставом </w:t>
      </w:r>
      <w:r>
        <w:rPr>
          <w:spacing w:val="-3"/>
        </w:rPr>
        <w:t>д</w:t>
      </w:r>
      <w:r>
        <w:rPr>
          <w:spacing w:val="-3"/>
        </w:rPr>
        <w:t xml:space="preserve">ошкольного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549"/>
        </w:tabs>
        <w:ind w:left="113" w:right="189" w:firstLine="0"/>
        <w:rPr>
          <w:sz w:val="24"/>
        </w:rPr>
      </w:pPr>
      <w:r>
        <w:rPr>
          <w:sz w:val="24"/>
        </w:rPr>
        <w:t xml:space="preserve">Данные </w:t>
      </w:r>
      <w:hyperlink r:id="rId9">
        <w:r>
          <w:rPr>
            <w:sz w:val="24"/>
          </w:rPr>
          <w:t xml:space="preserve">Правила </w:t>
        </w:r>
      </w:hyperlink>
      <w:r>
        <w:rPr>
          <w:sz w:val="24"/>
        </w:rPr>
        <w:t xml:space="preserve">разработаны с целью обеспечения </w:t>
      </w:r>
      <w:r>
        <w:rPr>
          <w:spacing w:val="-3"/>
          <w:sz w:val="24"/>
        </w:rPr>
        <w:t xml:space="preserve">комфортного </w:t>
      </w:r>
      <w:r>
        <w:rPr>
          <w:sz w:val="24"/>
        </w:rPr>
        <w:t xml:space="preserve">и безопасного пребывания детей в </w:t>
      </w:r>
      <w:r>
        <w:rPr>
          <w:spacing w:val="-3"/>
          <w:sz w:val="24"/>
        </w:rPr>
        <w:t xml:space="preserve">детском </w:t>
      </w:r>
      <w:r>
        <w:rPr>
          <w:spacing w:val="-5"/>
          <w:sz w:val="24"/>
        </w:rPr>
        <w:t xml:space="preserve">саду, </w:t>
      </w:r>
      <w:r>
        <w:rPr>
          <w:sz w:val="24"/>
        </w:rPr>
        <w:t>а также успешной реализации целей и задач организованной</w:t>
      </w:r>
      <w:r>
        <w:rPr>
          <w:sz w:val="24"/>
        </w:rPr>
        <w:t xml:space="preserve"> образовательной деятельности, определенных в </w:t>
      </w:r>
      <w:r>
        <w:rPr>
          <w:spacing w:val="-5"/>
          <w:sz w:val="24"/>
        </w:rPr>
        <w:t xml:space="preserve">Уставе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>образовательного учреждения.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09"/>
        </w:tabs>
        <w:ind w:left="113" w:right="185" w:firstLine="0"/>
        <w:rPr>
          <w:sz w:val="24"/>
        </w:rPr>
      </w:pPr>
      <w:r>
        <w:rPr>
          <w:sz w:val="24"/>
        </w:rPr>
        <w:t xml:space="preserve">Настоящие Правила определяют внутренний распорядок обучающихся в </w:t>
      </w:r>
      <w:r>
        <w:rPr>
          <w:spacing w:val="-3"/>
          <w:sz w:val="24"/>
        </w:rPr>
        <w:t xml:space="preserve">детском </w:t>
      </w:r>
      <w:r>
        <w:rPr>
          <w:spacing w:val="-5"/>
          <w:sz w:val="24"/>
        </w:rPr>
        <w:t xml:space="preserve">саду, </w:t>
      </w:r>
      <w:r>
        <w:rPr>
          <w:sz w:val="24"/>
        </w:rPr>
        <w:t xml:space="preserve">режим образовательной деятельности, требования по сбережению и укреплению здоровья </w:t>
      </w:r>
      <w:r>
        <w:rPr>
          <w:sz w:val="24"/>
        </w:rPr>
        <w:t>воспитанников, обеспечению их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09"/>
          <w:tab w:val="left" w:pos="3540"/>
        </w:tabs>
        <w:spacing w:before="62"/>
        <w:ind w:left="113" w:right="192" w:firstLine="0"/>
      </w:pPr>
      <w:r>
        <w:rPr>
          <w:sz w:val="24"/>
        </w:rPr>
        <w:t xml:space="preserve">Соблюдение данных правил в </w:t>
      </w:r>
      <w:r>
        <w:rPr>
          <w:spacing w:val="-3"/>
          <w:sz w:val="24"/>
        </w:rPr>
        <w:t xml:space="preserve">дошкольном </w:t>
      </w:r>
      <w:r>
        <w:rPr>
          <w:sz w:val="24"/>
        </w:rPr>
        <w:t>образовательном учреждении обеспечивает эффективное взаимодействие участников образовательных отношений, а также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комфортное пребывание </w:t>
      </w:r>
      <w:r>
        <w:t>несовершеннолетних воспитанников в детс</w:t>
      </w:r>
      <w:r>
        <w:t>ком саду.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789"/>
        </w:tabs>
        <w:ind w:left="113" w:right="187" w:firstLine="0"/>
        <w:rPr>
          <w:sz w:val="24"/>
        </w:rPr>
      </w:pPr>
      <w:r>
        <w:rPr>
          <w:sz w:val="24"/>
        </w:rPr>
        <w:t xml:space="preserve">Взаимоотношения между </w:t>
      </w:r>
      <w:r>
        <w:rPr>
          <w:spacing w:val="-5"/>
          <w:sz w:val="24"/>
        </w:rPr>
        <w:t xml:space="preserve">ДОУ </w:t>
      </w:r>
      <w:r>
        <w:rPr>
          <w:sz w:val="24"/>
        </w:rPr>
        <w:t xml:space="preserve">и родителями (законными представителями) несовершеннолетних воспитанников возникают с момента зачисления ребенка в детский сад и </w:t>
      </w:r>
      <w:r>
        <w:rPr>
          <w:sz w:val="24"/>
        </w:rPr>
        <w:lastRenderedPageBreak/>
        <w:t xml:space="preserve">прекращаются с момента отчисления ребенка, регулируются договором, включающим в себя </w:t>
      </w:r>
      <w:r>
        <w:rPr>
          <w:sz w:val="24"/>
        </w:rPr>
        <w:t>взаимные права, обязанности и 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39"/>
        </w:tabs>
        <w:ind w:left="113" w:right="189" w:firstLine="0"/>
        <w:rPr>
          <w:sz w:val="24"/>
        </w:rPr>
      </w:pPr>
      <w:r>
        <w:rPr>
          <w:sz w:val="24"/>
        </w:rPr>
        <w:t xml:space="preserve">Администрация </w:t>
      </w:r>
      <w:r>
        <w:rPr>
          <w:spacing w:val="-3"/>
          <w:sz w:val="24"/>
        </w:rPr>
        <w:t xml:space="preserve">детского </w:t>
      </w:r>
      <w:r>
        <w:rPr>
          <w:sz w:val="24"/>
        </w:rPr>
        <w:t xml:space="preserve">сада обязана ознакомить с данными Правилами </w:t>
      </w:r>
      <w:r>
        <w:rPr>
          <w:spacing w:val="-3"/>
          <w:sz w:val="24"/>
        </w:rPr>
        <w:t xml:space="preserve">родителей </w:t>
      </w:r>
      <w:r>
        <w:rPr>
          <w:sz w:val="24"/>
        </w:rPr>
        <w:t>(законных представителей) воспитанников непосредственно при приеме в детский сад. Данные правила размещаются на информационны</w:t>
      </w:r>
      <w:r>
        <w:rPr>
          <w:sz w:val="24"/>
        </w:rPr>
        <w:t xml:space="preserve">х стендах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 xml:space="preserve">образовательного учреждения и на официальном сайте </w:t>
      </w:r>
      <w:r>
        <w:rPr>
          <w:spacing w:val="-3"/>
          <w:sz w:val="24"/>
        </w:rPr>
        <w:t xml:space="preserve">детского </w:t>
      </w:r>
      <w:r>
        <w:rPr>
          <w:sz w:val="24"/>
        </w:rPr>
        <w:t>сада для</w:t>
      </w:r>
      <w:r>
        <w:rPr>
          <w:spacing w:val="2"/>
          <w:sz w:val="24"/>
        </w:rPr>
        <w:t xml:space="preserve"> </w:t>
      </w:r>
      <w:r>
        <w:rPr>
          <w:sz w:val="24"/>
        </w:rPr>
        <w:t>ознакомления.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594"/>
        </w:tabs>
        <w:ind w:left="113" w:right="197" w:firstLine="0"/>
        <w:rPr>
          <w:sz w:val="24"/>
        </w:rPr>
      </w:pPr>
      <w:r>
        <w:rPr>
          <w:spacing w:val="-3"/>
          <w:sz w:val="24"/>
        </w:rPr>
        <w:t xml:space="preserve">Копии </w:t>
      </w:r>
      <w:r>
        <w:rPr>
          <w:sz w:val="24"/>
        </w:rPr>
        <w:t xml:space="preserve">настоящих Правил находятся в каждой групповой ячейке (возрастной группе) </w:t>
      </w:r>
      <w:r>
        <w:rPr>
          <w:spacing w:val="-11"/>
          <w:sz w:val="24"/>
        </w:rPr>
        <w:t xml:space="preserve">и </w:t>
      </w:r>
      <w:r>
        <w:rPr>
          <w:sz w:val="24"/>
        </w:rPr>
        <w:t>размещаются на 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стендах.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579"/>
        </w:tabs>
        <w:ind w:left="113" w:right="197" w:firstLine="0"/>
        <w:rPr>
          <w:sz w:val="24"/>
        </w:rPr>
      </w:pPr>
      <w:r>
        <w:rPr>
          <w:sz w:val="24"/>
        </w:rPr>
        <w:t>Правила являются локальным норм</w:t>
      </w:r>
      <w:r>
        <w:rPr>
          <w:sz w:val="24"/>
        </w:rPr>
        <w:t xml:space="preserve">ативным </w:t>
      </w:r>
      <w:r>
        <w:rPr>
          <w:spacing w:val="-3"/>
          <w:sz w:val="24"/>
        </w:rPr>
        <w:t xml:space="preserve">актом дошкольного </w:t>
      </w:r>
      <w:r>
        <w:rPr>
          <w:sz w:val="24"/>
        </w:rPr>
        <w:t>образовательного учреждения и обязательны для исполнения всеми участниками образовательных</w:t>
      </w:r>
      <w:r>
        <w:rPr>
          <w:spacing w:val="-22"/>
          <w:sz w:val="24"/>
        </w:rPr>
        <w:t xml:space="preserve"> </w:t>
      </w:r>
      <w:r>
        <w:rPr>
          <w:sz w:val="24"/>
        </w:rPr>
        <w:t>отношений.</w:t>
      </w:r>
    </w:p>
    <w:p w:rsidR="00872694" w:rsidRDefault="00872694">
      <w:pPr>
        <w:pStyle w:val="a5"/>
        <w:spacing w:before="11"/>
        <w:ind w:left="0"/>
        <w:jc w:val="left"/>
        <w:rPr>
          <w:sz w:val="23"/>
        </w:rPr>
      </w:pPr>
    </w:p>
    <w:p w:rsidR="00872694" w:rsidRDefault="00901FBD">
      <w:pPr>
        <w:pStyle w:val="1"/>
        <w:numPr>
          <w:ilvl w:val="0"/>
          <w:numId w:val="10"/>
        </w:numPr>
        <w:tabs>
          <w:tab w:val="left" w:pos="459"/>
        </w:tabs>
        <w:ind w:left="113" w:right="191" w:firstLine="0"/>
      </w:pPr>
      <w:r>
        <w:t xml:space="preserve">Режим работы </w:t>
      </w:r>
      <w:r>
        <w:rPr>
          <w:spacing w:val="-5"/>
        </w:rPr>
        <w:t xml:space="preserve">ДОУ </w:t>
      </w:r>
      <w:r>
        <w:t>(распорядок пребывания воспитанников) и образовательной деятельности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549"/>
        </w:tabs>
        <w:ind w:left="113" w:right="137" w:firstLine="0"/>
        <w:rPr>
          <w:sz w:val="24"/>
        </w:rPr>
      </w:pPr>
      <w:r>
        <w:rPr>
          <w:sz w:val="24"/>
        </w:rPr>
        <w:t xml:space="preserve">Режим работы </w:t>
      </w:r>
      <w:r>
        <w:rPr>
          <w:spacing w:val="-5"/>
          <w:sz w:val="24"/>
        </w:rPr>
        <w:t xml:space="preserve">ДОУ </w:t>
      </w:r>
      <w:r>
        <w:rPr>
          <w:sz w:val="24"/>
        </w:rPr>
        <w:t xml:space="preserve">и длительность пребывания в нем воспитанников определяется </w:t>
      </w:r>
      <w:r>
        <w:rPr>
          <w:spacing w:val="-5"/>
          <w:sz w:val="24"/>
        </w:rPr>
        <w:t xml:space="preserve">Уставом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759"/>
        </w:tabs>
        <w:ind w:left="113" w:right="130" w:firstLine="0"/>
        <w:rPr>
          <w:sz w:val="24"/>
        </w:rPr>
      </w:pPr>
      <w:r>
        <w:rPr>
          <w:sz w:val="24"/>
        </w:rPr>
        <w:t xml:space="preserve">Детский сад работает по </w:t>
      </w:r>
      <w:r>
        <w:rPr>
          <w:i/>
          <w:sz w:val="24"/>
        </w:rPr>
        <w:t xml:space="preserve">5-дневной </w:t>
      </w:r>
      <w:r>
        <w:rPr>
          <w:sz w:val="24"/>
        </w:rPr>
        <w:t>рабочей неделе.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534"/>
        </w:tabs>
        <w:ind w:left="534" w:hanging="421"/>
        <w:rPr>
          <w:i/>
          <w:sz w:val="24"/>
        </w:rPr>
      </w:pPr>
      <w:r>
        <w:rPr>
          <w:sz w:val="24"/>
        </w:rPr>
        <w:t xml:space="preserve">Режим функционирования </w:t>
      </w:r>
      <w:r>
        <w:rPr>
          <w:spacing w:val="-5"/>
          <w:sz w:val="24"/>
        </w:rPr>
        <w:t xml:space="preserve">ДОУ </w:t>
      </w:r>
      <w:r>
        <w:rPr>
          <w:sz w:val="24"/>
        </w:rPr>
        <w:t xml:space="preserve">составляет </w:t>
      </w:r>
      <w:r>
        <w:rPr>
          <w:i/>
          <w:sz w:val="24"/>
        </w:rPr>
        <w:t>12 часов: с 07.00 до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19.00.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24"/>
        </w:tabs>
        <w:ind w:left="113" w:right="130" w:firstLine="0"/>
        <w:rPr>
          <w:sz w:val="24"/>
        </w:rPr>
      </w:pPr>
      <w:r>
        <w:rPr>
          <w:sz w:val="24"/>
        </w:rPr>
        <w:t xml:space="preserve">Основу режима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 xml:space="preserve">образовательного учреждения составляет установленный распорядок сна и бодрствования, приемов пищи, гигиенических и оздоровительных </w:t>
      </w:r>
      <w:r>
        <w:rPr>
          <w:spacing w:val="-3"/>
          <w:sz w:val="24"/>
        </w:rPr>
        <w:t xml:space="preserve">процедур, </w:t>
      </w:r>
      <w:r>
        <w:rPr>
          <w:sz w:val="24"/>
        </w:rPr>
        <w:t>непосредственно образовательной деятельности, прогулок и самостоятельной деятельности воспитанников. Режим скоррект</w:t>
      </w:r>
      <w:r>
        <w:rPr>
          <w:sz w:val="24"/>
        </w:rPr>
        <w:t xml:space="preserve">ирован с учетом работы </w:t>
      </w:r>
      <w:r>
        <w:rPr>
          <w:spacing w:val="-14"/>
          <w:sz w:val="24"/>
        </w:rPr>
        <w:t xml:space="preserve">ДОУ, </w:t>
      </w:r>
      <w:r>
        <w:rPr>
          <w:sz w:val="24"/>
        </w:rPr>
        <w:t xml:space="preserve">контингента воспитанников и их индивидуальных особенностей, климата и времени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соответствии с СП 2.4.3648-20. Режим обязателен для соблюдения всеми участниками 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534"/>
        </w:tabs>
        <w:ind w:left="113" w:right="125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</w:t>
      </w:r>
      <w:r>
        <w:rPr>
          <w:sz w:val="24"/>
        </w:rPr>
        <w:t>м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ежегодно,</w:t>
      </w:r>
      <w:r>
        <w:rPr>
          <w:spacing w:val="-6"/>
          <w:sz w:val="24"/>
        </w:rPr>
        <w:t xml:space="preserve"> </w:t>
      </w:r>
      <w:r>
        <w:rPr>
          <w:sz w:val="24"/>
        </w:rPr>
        <w:t>на начало учебного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года: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 xml:space="preserve">продолжительность учебного </w:t>
      </w:r>
      <w:r>
        <w:rPr>
          <w:spacing w:val="-4"/>
          <w:sz w:val="24"/>
        </w:rPr>
        <w:t xml:space="preserve">года </w:t>
      </w:r>
      <w:r>
        <w:rPr>
          <w:sz w:val="24"/>
        </w:rPr>
        <w:t xml:space="preserve">– с начала сентября по </w:t>
      </w:r>
      <w:r>
        <w:rPr>
          <w:spacing w:val="-3"/>
          <w:sz w:val="24"/>
        </w:rPr>
        <w:t>конец</w:t>
      </w:r>
      <w:r>
        <w:rPr>
          <w:sz w:val="24"/>
        </w:rPr>
        <w:t xml:space="preserve"> мая;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 xml:space="preserve">летний оздоровительный период – с начала июня по </w:t>
      </w:r>
      <w:r>
        <w:rPr>
          <w:spacing w:val="-3"/>
          <w:sz w:val="24"/>
        </w:rPr>
        <w:t xml:space="preserve">конец </w:t>
      </w:r>
      <w:r>
        <w:rPr>
          <w:sz w:val="24"/>
        </w:rPr>
        <w:t>августа.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564"/>
        </w:tabs>
        <w:ind w:left="113" w:right="126" w:firstLine="0"/>
        <w:rPr>
          <w:sz w:val="24"/>
        </w:rPr>
      </w:pPr>
      <w:proofErr w:type="gramStart"/>
      <w:r>
        <w:rPr>
          <w:sz w:val="24"/>
        </w:rPr>
        <w:t xml:space="preserve">В летний период дошкольное образовательное учреждение имеет право объединять группы (в связи с </w:t>
      </w:r>
      <w:r>
        <w:rPr>
          <w:spacing w:val="-3"/>
          <w:sz w:val="24"/>
        </w:rPr>
        <w:t xml:space="preserve">низкой </w:t>
      </w:r>
      <w:r>
        <w:rPr>
          <w:sz w:val="24"/>
        </w:rPr>
        <w:t xml:space="preserve">наполняемостью групп, </w:t>
      </w:r>
      <w:r>
        <w:rPr>
          <w:spacing w:val="-3"/>
          <w:sz w:val="24"/>
        </w:rPr>
        <w:t xml:space="preserve">отпуском </w:t>
      </w:r>
      <w:r>
        <w:rPr>
          <w:sz w:val="24"/>
        </w:rPr>
        <w:t xml:space="preserve">воспитателей, на период проведения ремонтных работ в групповых помещениях и другими уважительными причинами (в </w:t>
      </w:r>
      <w:proofErr w:type="spellStart"/>
      <w:r>
        <w:rPr>
          <w:spacing w:val="-5"/>
          <w:sz w:val="24"/>
        </w:rPr>
        <w:t>т.ч</w:t>
      </w:r>
      <w:proofErr w:type="spellEnd"/>
      <w:r>
        <w:rPr>
          <w:spacing w:val="-5"/>
          <w:sz w:val="24"/>
        </w:rPr>
        <w:t xml:space="preserve">. </w:t>
      </w:r>
      <w:r>
        <w:rPr>
          <w:sz w:val="24"/>
        </w:rPr>
        <w:t>внеплан</w:t>
      </w:r>
      <w:r>
        <w:rPr>
          <w:sz w:val="24"/>
        </w:rPr>
        <w:t>овые аварийные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работы).</w:t>
      </w:r>
      <w:proofErr w:type="gramEnd"/>
    </w:p>
    <w:p w:rsidR="00872694" w:rsidRDefault="00901FBD">
      <w:pPr>
        <w:pStyle w:val="aa"/>
        <w:numPr>
          <w:ilvl w:val="1"/>
          <w:numId w:val="10"/>
        </w:numPr>
        <w:tabs>
          <w:tab w:val="left" w:pos="564"/>
        </w:tabs>
        <w:ind w:left="113" w:right="125" w:firstLine="0"/>
        <w:rPr>
          <w:sz w:val="24"/>
        </w:rPr>
      </w:pPr>
      <w:r>
        <w:rPr>
          <w:sz w:val="24"/>
        </w:rPr>
        <w:t xml:space="preserve">В период карантинов в группе устанавливается карантинный режим на нормативный срок, определенный управлением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 по </w:t>
      </w:r>
      <w:r>
        <w:rPr>
          <w:spacing w:val="-3"/>
          <w:sz w:val="24"/>
        </w:rPr>
        <w:t xml:space="preserve">Рязанской </w:t>
      </w:r>
      <w:r>
        <w:rPr>
          <w:sz w:val="24"/>
        </w:rPr>
        <w:t xml:space="preserve">области, в </w:t>
      </w:r>
      <w:r>
        <w:rPr>
          <w:spacing w:val="-5"/>
          <w:sz w:val="24"/>
        </w:rPr>
        <w:t xml:space="preserve">ходе </w:t>
      </w:r>
      <w:r>
        <w:rPr>
          <w:spacing w:val="-4"/>
          <w:sz w:val="24"/>
        </w:rPr>
        <w:t xml:space="preserve">которого </w:t>
      </w:r>
      <w:r>
        <w:rPr>
          <w:sz w:val="24"/>
        </w:rPr>
        <w:t xml:space="preserve">осуществляются карантинные мероприятия. Воспитанники, не вступавшие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контакт </w:t>
      </w:r>
      <w:r>
        <w:rPr>
          <w:sz w:val="24"/>
        </w:rPr>
        <w:t>с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(или) здоровые воспитанн</w:t>
      </w:r>
      <w:r>
        <w:rPr>
          <w:sz w:val="24"/>
        </w:rPr>
        <w:t>ики временно распределяются заведующим в другие группы до окончания карантина в своей основной группе.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894"/>
        </w:tabs>
        <w:ind w:left="113" w:right="124" w:firstLine="0"/>
        <w:rPr>
          <w:sz w:val="24"/>
        </w:rPr>
      </w:pPr>
      <w:r>
        <w:rPr>
          <w:sz w:val="24"/>
        </w:rPr>
        <w:t xml:space="preserve">Содержание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 xml:space="preserve">образования определяется образовательной программой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>образования (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). Требования к структуре, </w:t>
      </w:r>
      <w:r>
        <w:rPr>
          <w:spacing w:val="-5"/>
          <w:sz w:val="24"/>
        </w:rPr>
        <w:t xml:space="preserve">объему, </w:t>
      </w:r>
      <w:r>
        <w:rPr>
          <w:sz w:val="24"/>
        </w:rPr>
        <w:t>условиям реализа</w:t>
      </w:r>
      <w:r>
        <w:rPr>
          <w:sz w:val="24"/>
        </w:rPr>
        <w:t xml:space="preserve">ции и </w:t>
      </w:r>
      <w:r>
        <w:rPr>
          <w:spacing w:val="-3"/>
          <w:sz w:val="24"/>
        </w:rPr>
        <w:t xml:space="preserve">результатам </w:t>
      </w:r>
      <w:r>
        <w:rPr>
          <w:sz w:val="24"/>
        </w:rPr>
        <w:t xml:space="preserve">освоения образовательной программы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 xml:space="preserve">образования определяются федеральной образовательной программой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 xml:space="preserve">образования и федеральным государственным образовательным стандартом </w:t>
      </w:r>
      <w:r>
        <w:rPr>
          <w:spacing w:val="-3"/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549"/>
        </w:tabs>
        <w:ind w:left="113" w:right="134" w:firstLine="0"/>
        <w:rPr>
          <w:sz w:val="24"/>
        </w:rPr>
      </w:pPr>
      <w:r>
        <w:rPr>
          <w:sz w:val="24"/>
        </w:rPr>
        <w:t>Программа обеспечивае</w:t>
      </w:r>
      <w:r>
        <w:rPr>
          <w:sz w:val="24"/>
        </w:rPr>
        <w:t xml:space="preserve">т развитие личности детей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 xml:space="preserve">возраста в различных видах общения и деятельности с учетом их возрастных, индивидуальных психологических </w:t>
      </w:r>
      <w:r>
        <w:rPr>
          <w:spacing w:val="-11"/>
          <w:sz w:val="24"/>
        </w:rPr>
        <w:t xml:space="preserve">и </w:t>
      </w:r>
      <w:r>
        <w:rPr>
          <w:sz w:val="24"/>
        </w:rPr>
        <w:t>физиологических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744"/>
        </w:tabs>
        <w:ind w:left="113" w:right="127" w:firstLine="0"/>
        <w:rPr>
          <w:sz w:val="24"/>
        </w:rPr>
      </w:pPr>
      <w:r>
        <w:rPr>
          <w:sz w:val="24"/>
        </w:rPr>
        <w:t>Содержание Программы обеспечивает развитие личности, мотивации и сп</w:t>
      </w:r>
      <w:r>
        <w:rPr>
          <w:sz w:val="24"/>
        </w:rPr>
        <w:t xml:space="preserve">особностей детей в различных видах деятельности и </w:t>
      </w:r>
      <w:r>
        <w:rPr>
          <w:spacing w:val="-3"/>
          <w:sz w:val="24"/>
        </w:rPr>
        <w:t xml:space="preserve">охватывает </w:t>
      </w:r>
      <w:r>
        <w:rPr>
          <w:sz w:val="24"/>
        </w:rPr>
        <w:t>следующие структурные единицы, представляющие определенные направления развития и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детей:</w:t>
      </w:r>
    </w:p>
    <w:p w:rsidR="00872694" w:rsidRDefault="00901FBD">
      <w:pPr>
        <w:pStyle w:val="aa"/>
        <w:numPr>
          <w:ilvl w:val="0"/>
          <w:numId w:val="9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872694" w:rsidRDefault="00901FBD">
      <w:pPr>
        <w:pStyle w:val="aa"/>
        <w:numPr>
          <w:ilvl w:val="0"/>
          <w:numId w:val="9"/>
        </w:numPr>
        <w:tabs>
          <w:tab w:val="left" w:pos="833"/>
          <w:tab w:val="left" w:pos="834"/>
        </w:tabs>
        <w:spacing w:before="82"/>
        <w:ind w:hanging="361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872694" w:rsidRDefault="00901FBD">
      <w:pPr>
        <w:pStyle w:val="aa"/>
        <w:numPr>
          <w:ilvl w:val="0"/>
          <w:numId w:val="9"/>
        </w:numPr>
        <w:tabs>
          <w:tab w:val="left" w:pos="833"/>
          <w:tab w:val="left" w:pos="834"/>
        </w:tabs>
        <w:ind w:hanging="361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872694" w:rsidRDefault="00901FBD">
      <w:pPr>
        <w:pStyle w:val="aa"/>
        <w:numPr>
          <w:ilvl w:val="0"/>
          <w:numId w:val="9"/>
        </w:numPr>
        <w:tabs>
          <w:tab w:val="left" w:pos="833"/>
          <w:tab w:val="left" w:pos="834"/>
        </w:tabs>
        <w:ind w:hanging="361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872694" w:rsidRDefault="00901FBD">
      <w:pPr>
        <w:pStyle w:val="aa"/>
        <w:numPr>
          <w:ilvl w:val="0"/>
          <w:numId w:val="9"/>
        </w:numPr>
        <w:tabs>
          <w:tab w:val="left" w:pos="833"/>
          <w:tab w:val="left" w:pos="834"/>
        </w:tabs>
        <w:ind w:hanging="361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76"/>
        </w:tabs>
        <w:ind w:left="113" w:right="124" w:firstLine="0"/>
        <w:rPr>
          <w:sz w:val="24"/>
        </w:rPr>
      </w:pPr>
      <w:r>
        <w:rPr>
          <w:sz w:val="24"/>
        </w:rPr>
        <w:t xml:space="preserve">Образовательная деятельность по образовательным программам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 xml:space="preserve">образования </w:t>
      </w:r>
      <w:r>
        <w:rPr>
          <w:sz w:val="24"/>
        </w:rPr>
        <w:lastRenderedPageBreak/>
        <w:t xml:space="preserve">в </w:t>
      </w:r>
      <w:r>
        <w:rPr>
          <w:spacing w:val="-3"/>
          <w:sz w:val="24"/>
        </w:rPr>
        <w:t xml:space="preserve">дошкольном </w:t>
      </w:r>
      <w:r>
        <w:rPr>
          <w:sz w:val="24"/>
        </w:rPr>
        <w:t>образовательном учреждении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908"/>
          <w:tab w:val="left" w:pos="909"/>
          <w:tab w:val="left" w:pos="2002"/>
          <w:tab w:val="left" w:pos="2985"/>
          <w:tab w:val="left" w:pos="5336"/>
          <w:tab w:val="left" w:pos="7522"/>
          <w:tab w:val="left" w:pos="8198"/>
        </w:tabs>
        <w:ind w:left="113" w:right="127" w:firstLine="0"/>
        <w:rPr>
          <w:sz w:val="24"/>
        </w:rPr>
      </w:pPr>
      <w:r>
        <w:rPr>
          <w:spacing w:val="-4"/>
          <w:sz w:val="24"/>
        </w:rPr>
        <w:t>Группы</w:t>
      </w:r>
      <w:r>
        <w:rPr>
          <w:spacing w:val="-4"/>
          <w:sz w:val="24"/>
        </w:rPr>
        <w:tab/>
      </w:r>
      <w:r>
        <w:rPr>
          <w:sz w:val="24"/>
        </w:rPr>
        <w:t>имеют</w:t>
      </w:r>
      <w:r>
        <w:rPr>
          <w:sz w:val="24"/>
        </w:rPr>
        <w:tab/>
        <w:t>общеразвивающую,</w:t>
      </w:r>
      <w:r>
        <w:rPr>
          <w:sz w:val="24"/>
        </w:rPr>
        <w:tab/>
        <w:t>компенсирующую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3"/>
          <w:sz w:val="24"/>
        </w:rPr>
        <w:t xml:space="preserve">комбинированную </w:t>
      </w:r>
      <w:r>
        <w:rPr>
          <w:sz w:val="24"/>
        </w:rPr>
        <w:t>направленность.</w:t>
      </w:r>
    </w:p>
    <w:p w:rsidR="00872694" w:rsidRDefault="00901FBD">
      <w:pPr>
        <w:pStyle w:val="a5"/>
        <w:ind w:right="127" w:firstLine="705"/>
      </w:pPr>
      <w:r>
        <w:t xml:space="preserve">В группах </w:t>
      </w:r>
      <w:r>
        <w:rPr>
          <w:u w:val="thick"/>
        </w:rPr>
        <w:t>общеразвивающей направленности</w:t>
      </w:r>
      <w:r>
        <w:t xml:space="preserve"> осуществляется реализация образовательной программы дошкольного образования.</w:t>
      </w:r>
    </w:p>
    <w:p w:rsidR="00872694" w:rsidRDefault="00901FBD">
      <w:pPr>
        <w:pStyle w:val="a5"/>
        <w:ind w:right="124" w:firstLine="705"/>
      </w:pPr>
      <w:r>
        <w:t>В группах</w:t>
      </w:r>
      <w:r>
        <w:rPr>
          <w:u w:val="thick"/>
        </w:rPr>
        <w:t xml:space="preserve"> компенсирующей направленности</w:t>
      </w:r>
      <w:r>
        <w:t xml:space="preserve">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</w:t>
      </w:r>
      <w:r>
        <w:t>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872694" w:rsidRDefault="00901FBD">
      <w:pPr>
        <w:pStyle w:val="a5"/>
        <w:ind w:right="124" w:firstLine="705"/>
      </w:pPr>
      <w:proofErr w:type="gramStart"/>
      <w:r>
        <w:t xml:space="preserve">В группах </w:t>
      </w:r>
      <w:r>
        <w:rPr>
          <w:u w:val="thick"/>
        </w:rPr>
        <w:t>комбинированной направленности</w:t>
      </w:r>
      <w:r>
        <w:t xml:space="preserve"> осуществляется совместное образование здоровых детей и детей с ограниченными возможностями </w:t>
      </w:r>
      <w:r>
        <w:t>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</w:t>
      </w:r>
      <w:r>
        <w:t>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  <w:r>
        <w:t xml:space="preserve"> При комплектовании групп комбинированной направленности не допускается смешение более 3 категорий детей с ограниченными возможностя</w:t>
      </w:r>
      <w:r>
        <w:t>ми здоровья.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54"/>
        </w:tabs>
        <w:ind w:left="654" w:hanging="541"/>
        <w:rPr>
          <w:sz w:val="24"/>
        </w:rPr>
      </w:pPr>
      <w:r>
        <w:rPr>
          <w:sz w:val="24"/>
        </w:rPr>
        <w:t xml:space="preserve">В </w:t>
      </w:r>
      <w:r>
        <w:rPr>
          <w:spacing w:val="-5"/>
          <w:sz w:val="24"/>
        </w:rPr>
        <w:t xml:space="preserve">ДОУ </w:t>
      </w:r>
      <w:r>
        <w:rPr>
          <w:sz w:val="24"/>
        </w:rPr>
        <w:t xml:space="preserve">могут быть </w:t>
      </w:r>
      <w:proofErr w:type="gramStart"/>
      <w:r>
        <w:rPr>
          <w:sz w:val="24"/>
        </w:rPr>
        <w:t>организованы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также:</w:t>
      </w:r>
    </w:p>
    <w:p w:rsidR="00872694" w:rsidRDefault="00901FBD">
      <w:pPr>
        <w:pStyle w:val="aa"/>
        <w:numPr>
          <w:ilvl w:val="0"/>
          <w:numId w:val="8"/>
        </w:numPr>
        <w:tabs>
          <w:tab w:val="left" w:pos="834"/>
        </w:tabs>
        <w:ind w:left="833" w:right="124"/>
        <w:rPr>
          <w:sz w:val="24"/>
        </w:rPr>
      </w:pPr>
      <w:r>
        <w:rPr>
          <w:sz w:val="24"/>
        </w:rPr>
        <w:t xml:space="preserve">группы детей раннего возраста без реализации образовательной программы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 xml:space="preserve">образования, обеспечивающие развитие, присмотр, </w:t>
      </w:r>
      <w:r>
        <w:rPr>
          <w:spacing w:val="-5"/>
          <w:sz w:val="24"/>
        </w:rPr>
        <w:t xml:space="preserve">уход </w:t>
      </w:r>
      <w:r>
        <w:rPr>
          <w:sz w:val="24"/>
        </w:rPr>
        <w:t>и оздоровление воспитанников в возрасте от 2 месяцев до 3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872694" w:rsidRDefault="00901FBD">
      <w:pPr>
        <w:pStyle w:val="aa"/>
        <w:numPr>
          <w:ilvl w:val="0"/>
          <w:numId w:val="8"/>
        </w:numPr>
        <w:tabs>
          <w:tab w:val="left" w:pos="834"/>
        </w:tabs>
        <w:ind w:left="833" w:right="130"/>
        <w:rPr>
          <w:sz w:val="24"/>
        </w:rPr>
      </w:pPr>
      <w:r>
        <w:rPr>
          <w:sz w:val="24"/>
        </w:rPr>
        <w:t xml:space="preserve">группы по присмотру и </w:t>
      </w:r>
      <w:r>
        <w:rPr>
          <w:spacing w:val="-4"/>
          <w:sz w:val="24"/>
        </w:rPr>
        <w:t xml:space="preserve">уходу </w:t>
      </w:r>
      <w:r>
        <w:rPr>
          <w:sz w:val="24"/>
        </w:rPr>
        <w:t>без реализации образовательно</w:t>
      </w:r>
      <w:r>
        <w:rPr>
          <w:sz w:val="24"/>
        </w:rPr>
        <w:t xml:space="preserve">й программы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>образования для воспитанников в возрасте от 2 месяцев до прекращения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образовательных отношений. В группах по присмотру и </w:t>
      </w:r>
      <w:r>
        <w:rPr>
          <w:spacing w:val="-4"/>
          <w:sz w:val="24"/>
        </w:rPr>
        <w:t>уходу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обеспечивается </w:t>
      </w:r>
      <w:r>
        <w:rPr>
          <w:spacing w:val="-3"/>
          <w:sz w:val="24"/>
        </w:rPr>
        <w:t xml:space="preserve">комплекс </w:t>
      </w:r>
      <w:r>
        <w:rPr>
          <w:sz w:val="24"/>
        </w:rPr>
        <w:t>мер по организации питания и хозяйственно-бытового обслуживания детей, обеспечени</w:t>
      </w:r>
      <w:r>
        <w:rPr>
          <w:sz w:val="24"/>
        </w:rPr>
        <w:t>ю соблюдения ими личной гигиены и 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872694" w:rsidRDefault="00901FBD">
      <w:pPr>
        <w:pStyle w:val="aa"/>
        <w:numPr>
          <w:ilvl w:val="0"/>
          <w:numId w:val="8"/>
        </w:numPr>
        <w:tabs>
          <w:tab w:val="left" w:pos="834"/>
        </w:tabs>
        <w:ind w:left="833" w:right="127"/>
        <w:rPr>
          <w:sz w:val="24"/>
        </w:rPr>
      </w:pPr>
      <w:r>
        <w:rPr>
          <w:sz w:val="24"/>
        </w:rPr>
        <w:t xml:space="preserve">семейные дошкольные группы с целью удовлетворения потребности населения в </w:t>
      </w:r>
      <w:r>
        <w:rPr>
          <w:spacing w:val="-3"/>
          <w:sz w:val="24"/>
        </w:rPr>
        <w:t xml:space="preserve">дошкольном </w:t>
      </w:r>
      <w:r>
        <w:rPr>
          <w:sz w:val="24"/>
        </w:rPr>
        <w:t xml:space="preserve">образовании в семьях. Семейные дошкольные группы могут иметь любую направленность или осуществлять присмотр и </w:t>
      </w:r>
      <w:r>
        <w:rPr>
          <w:spacing w:val="-5"/>
          <w:sz w:val="24"/>
        </w:rPr>
        <w:t xml:space="preserve">уход </w:t>
      </w:r>
      <w:r>
        <w:rPr>
          <w:sz w:val="24"/>
        </w:rPr>
        <w:t xml:space="preserve">за детьми </w:t>
      </w:r>
      <w:r>
        <w:rPr>
          <w:sz w:val="24"/>
        </w:rPr>
        <w:t xml:space="preserve">без реализации образовательной программы </w:t>
      </w:r>
      <w:r>
        <w:rPr>
          <w:spacing w:val="-3"/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69"/>
        </w:tabs>
        <w:ind w:left="113" w:right="130" w:firstLine="0"/>
        <w:rPr>
          <w:sz w:val="24"/>
        </w:rPr>
      </w:pPr>
      <w:r>
        <w:rPr>
          <w:sz w:val="24"/>
        </w:rPr>
        <w:t xml:space="preserve">В группы могут включаться как воспитанники </w:t>
      </w:r>
      <w:r>
        <w:rPr>
          <w:spacing w:val="-3"/>
          <w:sz w:val="24"/>
        </w:rPr>
        <w:t xml:space="preserve">одного </w:t>
      </w:r>
      <w:r>
        <w:rPr>
          <w:sz w:val="24"/>
        </w:rPr>
        <w:t>возраста, так и воспитанники разных возрастов (разновозрастные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группы).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729"/>
        </w:tabs>
        <w:ind w:left="113" w:right="132" w:firstLine="0"/>
        <w:rPr>
          <w:sz w:val="24"/>
        </w:rPr>
      </w:pPr>
      <w:r>
        <w:rPr>
          <w:sz w:val="24"/>
        </w:rPr>
        <w:t xml:space="preserve">Количество детей в группах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 xml:space="preserve">образовательного учреждения, </w:t>
      </w:r>
      <w:r>
        <w:rPr>
          <w:sz w:val="24"/>
        </w:rPr>
        <w:t xml:space="preserve">определяется </w:t>
      </w:r>
      <w:r>
        <w:rPr>
          <w:spacing w:val="-4"/>
          <w:sz w:val="24"/>
        </w:rPr>
        <w:t xml:space="preserve">исходя </w:t>
      </w:r>
      <w:r>
        <w:rPr>
          <w:sz w:val="24"/>
        </w:rPr>
        <w:t>из расчета площади групповой (игровой)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комнаты.</w:t>
      </w:r>
    </w:p>
    <w:p w:rsidR="00872694" w:rsidRDefault="00901FBD">
      <w:pPr>
        <w:pStyle w:val="a5"/>
        <w:ind w:right="126" w:firstLine="705"/>
      </w:pPr>
      <w:r>
        <w:t>Для групп раннего возраста (до 3 лет) - не менее 2,5 м на 1 ребенка и для групп дошкольного возраста (от 3 до 7 лет) - не менее 2 м на одного ребенка, без учета мебели и ее расстановки. Пл</w:t>
      </w:r>
      <w:r>
        <w:t>ощадь спальной для детей до 3 дет должна составлять не менее 1,8 м на ребенка, для детей от 3 до 7 лет - не менее 2,0 м не ребенка. Физкультурный зал для детей дошкольного возраста (при проектной мощности организации менее 250 детей) должен быть не менее 7</w:t>
      </w:r>
      <w:r>
        <w:t>5 м.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99"/>
        </w:tabs>
        <w:ind w:left="113" w:right="130" w:firstLine="0"/>
        <w:rPr>
          <w:sz w:val="24"/>
        </w:rPr>
      </w:pPr>
      <w:r>
        <w:rPr>
          <w:spacing w:val="-4"/>
          <w:sz w:val="24"/>
        </w:rPr>
        <w:t xml:space="preserve">Группы </w:t>
      </w:r>
      <w:r>
        <w:rPr>
          <w:sz w:val="24"/>
        </w:rPr>
        <w:t xml:space="preserve">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</w:t>
      </w:r>
      <w:r>
        <w:rPr>
          <w:spacing w:val="-3"/>
          <w:sz w:val="24"/>
        </w:rPr>
        <w:t xml:space="preserve">круглосуточного </w:t>
      </w:r>
      <w:r>
        <w:rPr>
          <w:sz w:val="24"/>
        </w:rPr>
        <w:t>пребывания де</w:t>
      </w:r>
      <w:r>
        <w:rPr>
          <w:sz w:val="24"/>
        </w:rPr>
        <w:t>тей.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834"/>
        </w:tabs>
        <w:ind w:left="113" w:right="124" w:firstLine="0"/>
        <w:rPr>
          <w:sz w:val="24"/>
        </w:rPr>
        <w:sectPr w:rsidR="00872694">
          <w:footerReference w:type="default" r:id="rId10"/>
          <w:pgSz w:w="11920" w:h="16838"/>
          <w:pgMar w:top="520" w:right="680" w:bottom="280" w:left="102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 xml:space="preserve">Образовательные программы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>образования реализуются в группах, функционирующих в режиме не менее 3 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69"/>
        </w:tabs>
        <w:spacing w:before="62"/>
        <w:ind w:left="113" w:right="130" w:firstLine="0"/>
        <w:rPr>
          <w:sz w:val="24"/>
        </w:rPr>
      </w:pPr>
      <w:proofErr w:type="gramStart"/>
      <w:r>
        <w:rPr>
          <w:sz w:val="24"/>
        </w:rPr>
        <w:lastRenderedPageBreak/>
        <w:t xml:space="preserve">Родители (законные представители) несовершеннолетнего воспитанника, обеспечивающие получение воспитанником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 xml:space="preserve">образования в форме семейного образования, имеют право на получение методической, психолого-педагогической, диагностической и </w:t>
      </w:r>
      <w:r>
        <w:rPr>
          <w:spacing w:val="-3"/>
          <w:sz w:val="24"/>
        </w:rPr>
        <w:t>консультати</w:t>
      </w:r>
      <w:r>
        <w:rPr>
          <w:spacing w:val="-3"/>
          <w:sz w:val="24"/>
        </w:rPr>
        <w:t xml:space="preserve">вной </w:t>
      </w:r>
      <w:r>
        <w:rPr>
          <w:sz w:val="24"/>
        </w:rPr>
        <w:t xml:space="preserve">помощи без взимания платы, в </w:t>
      </w:r>
      <w:r>
        <w:rPr>
          <w:spacing w:val="-3"/>
          <w:sz w:val="24"/>
        </w:rPr>
        <w:t xml:space="preserve">том </w:t>
      </w:r>
      <w:r>
        <w:rPr>
          <w:sz w:val="24"/>
        </w:rPr>
        <w:t xml:space="preserve">числе в дошкольных образовательных организациях и общеобразовательных организациях, если в них созданы соответствующие </w:t>
      </w:r>
      <w:r>
        <w:rPr>
          <w:spacing w:val="-3"/>
          <w:sz w:val="24"/>
        </w:rPr>
        <w:t xml:space="preserve">консультационные </w:t>
      </w:r>
      <w:r>
        <w:rPr>
          <w:sz w:val="24"/>
        </w:rPr>
        <w:t>центры.</w:t>
      </w:r>
      <w:proofErr w:type="gramEnd"/>
      <w:r>
        <w:rPr>
          <w:sz w:val="24"/>
        </w:rPr>
        <w:t xml:space="preserve"> Обеспечение предоставления таких видов помощи осуществляется органами госу</w:t>
      </w:r>
      <w:r>
        <w:rPr>
          <w:sz w:val="24"/>
        </w:rPr>
        <w:t xml:space="preserve">дарственной власти </w:t>
      </w:r>
      <w:r>
        <w:rPr>
          <w:spacing w:val="-3"/>
          <w:sz w:val="24"/>
        </w:rPr>
        <w:t xml:space="preserve">субъектов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714"/>
        </w:tabs>
        <w:ind w:left="113" w:right="127" w:firstLine="0"/>
        <w:rPr>
          <w:sz w:val="24"/>
        </w:rPr>
      </w:pPr>
      <w:r>
        <w:rPr>
          <w:sz w:val="24"/>
        </w:rPr>
        <w:t xml:space="preserve">Для воспитанников, нуждающихся в длительном лечении, детей-инвалидов,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 xml:space="preserve">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 xml:space="preserve">образования организуется на </w:t>
      </w:r>
      <w:r>
        <w:rPr>
          <w:sz w:val="24"/>
        </w:rPr>
        <w:t>дому или в 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99"/>
        </w:tabs>
        <w:ind w:left="113" w:right="126" w:firstLine="0"/>
        <w:rPr>
          <w:sz w:val="24"/>
        </w:rPr>
      </w:pPr>
      <w:r>
        <w:rPr>
          <w:sz w:val="24"/>
        </w:rPr>
        <w:t>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</w:t>
      </w:r>
      <w:r>
        <w:rPr>
          <w:sz w:val="24"/>
        </w:rPr>
        <w:t xml:space="preserve">ости) — не ранее 8:00, окончание занятий </w:t>
      </w:r>
      <w:r>
        <w:rPr>
          <w:spacing w:val="-12"/>
          <w:sz w:val="24"/>
        </w:rPr>
        <w:t xml:space="preserve">— </w:t>
      </w:r>
      <w:r>
        <w:rPr>
          <w:sz w:val="24"/>
        </w:rPr>
        <w:t>не 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17:00.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54"/>
        </w:tabs>
        <w:ind w:left="654" w:hanging="541"/>
        <w:rPr>
          <w:sz w:val="24"/>
        </w:rPr>
      </w:pPr>
      <w:r>
        <w:rPr>
          <w:sz w:val="24"/>
          <w:u w:val="thick"/>
        </w:rPr>
        <w:t>Продолжительность организованной образовательной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деятельности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48"/>
          <w:tab w:val="left" w:pos="849"/>
        </w:tabs>
        <w:ind w:left="849" w:hanging="361"/>
        <w:jc w:val="left"/>
        <w:rPr>
          <w:sz w:val="24"/>
        </w:rPr>
      </w:pPr>
      <w:r>
        <w:rPr>
          <w:sz w:val="24"/>
        </w:rPr>
        <w:t>для воспитанников от 1,5 до 3-х лет составляет не более 10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48"/>
          <w:tab w:val="left" w:pos="849"/>
        </w:tabs>
        <w:ind w:left="849" w:hanging="361"/>
        <w:jc w:val="left"/>
        <w:rPr>
          <w:sz w:val="24"/>
        </w:rPr>
      </w:pPr>
      <w:r>
        <w:rPr>
          <w:sz w:val="24"/>
        </w:rPr>
        <w:t>для воспитанников от 3 до 4-х лет — не более 15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48"/>
          <w:tab w:val="left" w:pos="849"/>
        </w:tabs>
        <w:ind w:left="849" w:hanging="361"/>
        <w:jc w:val="left"/>
        <w:rPr>
          <w:sz w:val="24"/>
        </w:rPr>
      </w:pPr>
      <w:r>
        <w:rPr>
          <w:sz w:val="24"/>
        </w:rPr>
        <w:t>для воспитан</w:t>
      </w:r>
      <w:r>
        <w:rPr>
          <w:sz w:val="24"/>
        </w:rPr>
        <w:t>ников от 4-х до 5-ти лет — не более 20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48"/>
          <w:tab w:val="left" w:pos="849"/>
        </w:tabs>
        <w:ind w:left="849" w:hanging="361"/>
        <w:jc w:val="left"/>
        <w:rPr>
          <w:sz w:val="24"/>
        </w:rPr>
      </w:pPr>
      <w:r>
        <w:rPr>
          <w:sz w:val="24"/>
        </w:rPr>
        <w:t>для воспитанников от 5 до 6-ти лет — не более 25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48"/>
          <w:tab w:val="left" w:pos="849"/>
        </w:tabs>
        <w:ind w:left="113" w:right="3129" w:firstLine="375"/>
        <w:jc w:val="left"/>
        <w:rPr>
          <w:sz w:val="24"/>
        </w:rPr>
      </w:pPr>
      <w:r>
        <w:rPr>
          <w:sz w:val="24"/>
        </w:rPr>
        <w:t xml:space="preserve">для воспитанников от 6-ти до 7-ми лет — не более 30 </w:t>
      </w:r>
      <w:r>
        <w:rPr>
          <w:spacing w:val="-4"/>
          <w:sz w:val="24"/>
        </w:rPr>
        <w:t>минут.</w:t>
      </w:r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Продолжительность дневной суммарной образовательной</w:t>
      </w:r>
      <w:r>
        <w:rPr>
          <w:spacing w:val="-15"/>
          <w:sz w:val="24"/>
          <w:u w:val="thick"/>
        </w:rPr>
        <w:t xml:space="preserve"> </w:t>
      </w:r>
      <w:r>
        <w:rPr>
          <w:spacing w:val="-3"/>
          <w:sz w:val="24"/>
          <w:u w:val="thick"/>
        </w:rPr>
        <w:t>нагрузки</w:t>
      </w:r>
      <w:r>
        <w:rPr>
          <w:spacing w:val="-3"/>
          <w:sz w:val="24"/>
        </w:rPr>
        <w:t>: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48"/>
          <w:tab w:val="left" w:pos="849"/>
        </w:tabs>
        <w:ind w:left="849" w:hanging="361"/>
        <w:jc w:val="left"/>
        <w:rPr>
          <w:sz w:val="24"/>
        </w:rPr>
      </w:pPr>
      <w:r>
        <w:rPr>
          <w:sz w:val="24"/>
        </w:rPr>
        <w:t>для воспитанников от 1,5 до 3-х л</w:t>
      </w:r>
      <w:r>
        <w:rPr>
          <w:sz w:val="24"/>
        </w:rPr>
        <w:t>ет составляет не более 20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48"/>
          <w:tab w:val="left" w:pos="849"/>
        </w:tabs>
        <w:ind w:left="849" w:hanging="361"/>
        <w:jc w:val="left"/>
        <w:rPr>
          <w:sz w:val="24"/>
        </w:rPr>
      </w:pPr>
      <w:r>
        <w:rPr>
          <w:sz w:val="24"/>
        </w:rPr>
        <w:t>для воспитанников от 3 до 4-х лет — не более 30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48"/>
          <w:tab w:val="left" w:pos="849"/>
        </w:tabs>
        <w:ind w:left="849" w:hanging="361"/>
        <w:jc w:val="left"/>
        <w:rPr>
          <w:sz w:val="24"/>
        </w:rPr>
      </w:pPr>
      <w:r>
        <w:rPr>
          <w:sz w:val="24"/>
        </w:rPr>
        <w:t>для воспитанников от 4-х до 5-ти лет — не более 40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48"/>
          <w:tab w:val="left" w:pos="849"/>
        </w:tabs>
        <w:ind w:left="848" w:right="378"/>
        <w:jc w:val="left"/>
        <w:rPr>
          <w:sz w:val="24"/>
        </w:rPr>
      </w:pPr>
      <w:r>
        <w:rPr>
          <w:sz w:val="24"/>
        </w:rPr>
        <w:t xml:space="preserve">для воспитанников от 5 до 6-ти лет — не более 50 минут или 75 мин при организации </w:t>
      </w:r>
      <w:r>
        <w:rPr>
          <w:spacing w:val="-12"/>
          <w:sz w:val="24"/>
        </w:rPr>
        <w:t xml:space="preserve">1 </w:t>
      </w:r>
      <w:r>
        <w:rPr>
          <w:sz w:val="24"/>
        </w:rPr>
        <w:t>занятия после 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сна</w:t>
      </w:r>
      <w:r>
        <w:rPr>
          <w:sz w:val="24"/>
        </w:rPr>
        <w:t>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48"/>
          <w:tab w:val="left" w:pos="849"/>
        </w:tabs>
        <w:ind w:left="849" w:hanging="361"/>
        <w:jc w:val="left"/>
        <w:rPr>
          <w:sz w:val="24"/>
        </w:rPr>
      </w:pPr>
      <w:r>
        <w:rPr>
          <w:sz w:val="24"/>
        </w:rPr>
        <w:t>для воспитанников от 6-ти до 7-ми лет — не более 90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минут.</w:t>
      </w:r>
    </w:p>
    <w:p w:rsidR="00872694" w:rsidRDefault="00901FBD">
      <w:pPr>
        <w:pStyle w:val="a5"/>
        <w:ind w:right="136"/>
      </w:pPr>
      <w:r>
        <w:t>Продолжительность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возрастных группах — не менее 2 мин.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54"/>
        </w:tabs>
        <w:ind w:left="654" w:hanging="541"/>
        <w:rPr>
          <w:sz w:val="24"/>
        </w:rPr>
      </w:pPr>
      <w:r>
        <w:rPr>
          <w:sz w:val="24"/>
          <w:u w:val="thick"/>
        </w:rPr>
        <w:t>Продолжительность использования электронных средств обучения</w:t>
      </w:r>
      <w:r>
        <w:rPr>
          <w:spacing w:val="-5"/>
          <w:sz w:val="24"/>
          <w:u w:val="thick"/>
        </w:rPr>
        <w:t xml:space="preserve"> </w:t>
      </w:r>
      <w:r>
        <w:rPr>
          <w:sz w:val="24"/>
          <w:u w:val="thick"/>
        </w:rPr>
        <w:t>(ЭСО):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48"/>
          <w:tab w:val="left" w:pos="849"/>
        </w:tabs>
        <w:ind w:left="848" w:right="320"/>
        <w:jc w:val="left"/>
        <w:rPr>
          <w:sz w:val="24"/>
        </w:rPr>
      </w:pPr>
      <w:r>
        <w:rPr>
          <w:sz w:val="24"/>
        </w:rPr>
        <w:t xml:space="preserve">интерактивная доска: 5-7 лет на занятии — не более 7 мин, суммарно в день — не </w:t>
      </w:r>
      <w:r>
        <w:rPr>
          <w:spacing w:val="-4"/>
          <w:sz w:val="24"/>
        </w:rPr>
        <w:t xml:space="preserve">более </w:t>
      </w:r>
      <w:r>
        <w:rPr>
          <w:sz w:val="24"/>
        </w:rPr>
        <w:t>20 мин;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48"/>
          <w:tab w:val="left" w:pos="849"/>
        </w:tabs>
        <w:ind w:left="848" w:right="195"/>
        <w:jc w:val="left"/>
        <w:rPr>
          <w:sz w:val="24"/>
        </w:rPr>
      </w:pPr>
      <w:r>
        <w:rPr>
          <w:sz w:val="24"/>
        </w:rPr>
        <w:t xml:space="preserve">интерактивная панель: 5-7 лет на занятии — не более 5 мин, суммарно в день — не </w:t>
      </w:r>
      <w:r>
        <w:rPr>
          <w:spacing w:val="-4"/>
          <w:sz w:val="24"/>
        </w:rPr>
        <w:t xml:space="preserve">более </w:t>
      </w:r>
      <w:r>
        <w:rPr>
          <w:sz w:val="24"/>
        </w:rPr>
        <w:t>10 мин;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48"/>
          <w:tab w:val="left" w:pos="849"/>
        </w:tabs>
        <w:ind w:left="848" w:right="511"/>
        <w:jc w:val="left"/>
        <w:rPr>
          <w:sz w:val="24"/>
        </w:rPr>
      </w:pPr>
      <w:r>
        <w:rPr>
          <w:sz w:val="24"/>
        </w:rPr>
        <w:t>п</w:t>
      </w:r>
      <w:r>
        <w:rPr>
          <w:sz w:val="24"/>
        </w:rPr>
        <w:t xml:space="preserve">ерсональный </w:t>
      </w:r>
      <w:r>
        <w:rPr>
          <w:spacing w:val="-3"/>
          <w:sz w:val="24"/>
        </w:rPr>
        <w:t xml:space="preserve">компьютер, ноутбук: </w:t>
      </w:r>
      <w:r>
        <w:rPr>
          <w:sz w:val="24"/>
        </w:rPr>
        <w:t>6-7 лет на занятии — не более 15 мин, суммарно в день — не более 20</w:t>
      </w:r>
      <w:r>
        <w:rPr>
          <w:spacing w:val="-1"/>
          <w:sz w:val="24"/>
        </w:rPr>
        <w:t xml:space="preserve"> </w:t>
      </w:r>
      <w:r>
        <w:rPr>
          <w:sz w:val="24"/>
        </w:rPr>
        <w:t>мин;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48"/>
          <w:tab w:val="left" w:pos="849"/>
        </w:tabs>
        <w:ind w:left="849" w:hanging="361"/>
        <w:jc w:val="left"/>
        <w:rPr>
          <w:sz w:val="24"/>
        </w:rPr>
      </w:pPr>
      <w:r>
        <w:rPr>
          <w:sz w:val="24"/>
        </w:rPr>
        <w:t>планшет: 6-7 лет на занятии — не более 10 мин, суммарно в день — не более 10</w:t>
      </w:r>
      <w:r>
        <w:rPr>
          <w:spacing w:val="-12"/>
          <w:sz w:val="24"/>
        </w:rPr>
        <w:t xml:space="preserve"> </w:t>
      </w:r>
      <w:r>
        <w:rPr>
          <w:sz w:val="24"/>
        </w:rPr>
        <w:t>мин.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54"/>
        </w:tabs>
        <w:ind w:left="654" w:hanging="541"/>
        <w:rPr>
          <w:sz w:val="24"/>
        </w:rPr>
      </w:pPr>
      <w:r>
        <w:rPr>
          <w:sz w:val="24"/>
        </w:rPr>
        <w:t>Занятия с использованием ЭСО в возрастных группах до 5 лет не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проводя</w:t>
      </w:r>
      <w:r>
        <w:rPr>
          <w:sz w:val="24"/>
        </w:rPr>
        <w:t>тся.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69"/>
        </w:tabs>
        <w:ind w:left="113" w:right="126" w:firstLine="0"/>
        <w:rPr>
          <w:sz w:val="24"/>
        </w:rPr>
      </w:pPr>
      <w:r>
        <w:rPr>
          <w:sz w:val="24"/>
        </w:rPr>
        <w:t xml:space="preserve">При использовании ЭСО во время занятий и перемен должна проводиться гимнастика </w:t>
      </w:r>
      <w:r>
        <w:rPr>
          <w:spacing w:val="-4"/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глаз. </w:t>
      </w:r>
      <w:r>
        <w:rPr>
          <w:sz w:val="24"/>
        </w:rPr>
        <w:t>В середине времени, отведенного на образовательную деятельность, проводится физкультминутка.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714"/>
        </w:tabs>
        <w:ind w:left="113" w:right="131" w:firstLine="0"/>
        <w:rPr>
          <w:sz w:val="24"/>
        </w:rPr>
      </w:pPr>
      <w:r>
        <w:rPr>
          <w:sz w:val="24"/>
        </w:rPr>
        <w:t xml:space="preserve">При организации режима пребывания детей в </w:t>
      </w:r>
      <w:r>
        <w:rPr>
          <w:spacing w:val="-3"/>
          <w:sz w:val="24"/>
        </w:rPr>
        <w:t xml:space="preserve">детском </w:t>
      </w:r>
      <w:r>
        <w:rPr>
          <w:sz w:val="24"/>
        </w:rPr>
        <w:t>саду недопустимо ис</w:t>
      </w:r>
      <w:r>
        <w:rPr>
          <w:sz w:val="24"/>
        </w:rPr>
        <w:t xml:space="preserve">пользовать занятия в качестве преобладающей формы 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</w:t>
      </w:r>
      <w:r>
        <w:rPr>
          <w:spacing w:val="-2"/>
          <w:sz w:val="24"/>
        </w:rPr>
        <w:t xml:space="preserve">отдыха </w:t>
      </w:r>
      <w:r>
        <w:rPr>
          <w:sz w:val="24"/>
        </w:rPr>
        <w:t>детей. Не допускается нап</w:t>
      </w:r>
      <w:r>
        <w:rPr>
          <w:sz w:val="24"/>
        </w:rPr>
        <w:t>ряженность, "</w:t>
      </w:r>
      <w:proofErr w:type="spellStart"/>
      <w:r>
        <w:rPr>
          <w:sz w:val="24"/>
        </w:rPr>
        <w:t>поторапливания</w:t>
      </w:r>
      <w:proofErr w:type="spellEnd"/>
      <w:r>
        <w:rPr>
          <w:sz w:val="24"/>
        </w:rPr>
        <w:t>" детей во время питания, пробуждения, выполнения ими каких-либо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69"/>
        </w:tabs>
        <w:ind w:left="113" w:right="138" w:firstLine="0"/>
        <w:rPr>
          <w:sz w:val="24"/>
        </w:rPr>
      </w:pPr>
      <w:r>
        <w:rPr>
          <w:sz w:val="24"/>
        </w:rPr>
        <w:t xml:space="preserve">В дни </w:t>
      </w:r>
      <w:r>
        <w:rPr>
          <w:spacing w:val="-3"/>
          <w:sz w:val="24"/>
        </w:rPr>
        <w:t xml:space="preserve">каникул </w:t>
      </w:r>
      <w:r>
        <w:rPr>
          <w:sz w:val="24"/>
        </w:rPr>
        <w:t>и в летний период непосредственно образовательная деятельность с детьми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879"/>
        </w:tabs>
        <w:ind w:left="113" w:right="137" w:firstLine="0"/>
        <w:rPr>
          <w:sz w:val="24"/>
        </w:rPr>
        <w:sectPr w:rsidR="00872694">
          <w:pgSz w:w="11920" w:h="16838"/>
          <w:pgMar w:top="540" w:right="680" w:bottom="280" w:left="102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Двигательный режим, физические</w:t>
      </w:r>
      <w:r>
        <w:rPr>
          <w:sz w:val="24"/>
        </w:rPr>
        <w:t xml:space="preserve"> упражнения и закаливающие мероприятия осуществляются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2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8"/>
          <w:sz w:val="24"/>
        </w:rPr>
        <w:t xml:space="preserve"> </w:t>
      </w:r>
      <w:r>
        <w:rPr>
          <w:spacing w:val="-3"/>
          <w:sz w:val="24"/>
        </w:rPr>
        <w:t>года.</w:t>
      </w:r>
      <w:r>
        <w:rPr>
          <w:spacing w:val="28"/>
          <w:sz w:val="24"/>
        </w:rPr>
        <w:t xml:space="preserve"> </w:t>
      </w:r>
      <w:r>
        <w:rPr>
          <w:spacing w:val="-3"/>
          <w:sz w:val="24"/>
        </w:rPr>
        <w:t>Однако</w:t>
      </w:r>
      <w:proofErr w:type="gramStart"/>
      <w:r>
        <w:rPr>
          <w:spacing w:val="-3"/>
          <w:sz w:val="24"/>
        </w:rPr>
        <w:t>,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суммарный</w:t>
      </w:r>
      <w:r>
        <w:rPr>
          <w:spacing w:val="13"/>
          <w:sz w:val="24"/>
        </w:rPr>
        <w:t xml:space="preserve"> </w:t>
      </w:r>
      <w:r>
        <w:rPr>
          <w:sz w:val="24"/>
        </w:rPr>
        <w:t>объем</w:t>
      </w:r>
    </w:p>
    <w:p w:rsidR="00872694" w:rsidRDefault="00901FBD">
      <w:pPr>
        <w:pStyle w:val="a5"/>
        <w:spacing w:before="62"/>
        <w:ind w:right="131"/>
      </w:pPr>
      <w:r>
        <w:lastRenderedPageBreak/>
        <w:t xml:space="preserve">двигательной активности составляет для всех возрастов не менее 1 часа в день. Утренняя зарядка детей до 7 лет — не менее 10 </w:t>
      </w:r>
      <w:r>
        <w:rPr>
          <w:spacing w:val="-4"/>
        </w:rPr>
        <w:t xml:space="preserve">минут, </w:t>
      </w:r>
      <w:r>
        <w:t>старше 7 лет – не менее 15</w:t>
      </w:r>
      <w:r>
        <w:rPr>
          <w:spacing w:val="6"/>
        </w:rPr>
        <w:t xml:space="preserve"> </w:t>
      </w:r>
      <w:r>
        <w:rPr>
          <w:spacing w:val="-4"/>
        </w:rPr>
        <w:t>минут.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99"/>
        </w:tabs>
        <w:spacing w:before="1"/>
        <w:ind w:left="113" w:right="125" w:firstLine="0"/>
        <w:rPr>
          <w:sz w:val="24"/>
        </w:rPr>
      </w:pPr>
      <w:r>
        <w:rPr>
          <w:sz w:val="24"/>
        </w:rPr>
        <w:t xml:space="preserve">Для детей в возрасте от 1 </w:t>
      </w:r>
      <w:r>
        <w:rPr>
          <w:spacing w:val="-4"/>
          <w:sz w:val="24"/>
        </w:rPr>
        <w:t xml:space="preserve">года </w:t>
      </w:r>
      <w:r>
        <w:rPr>
          <w:sz w:val="24"/>
        </w:rPr>
        <w:t xml:space="preserve">до 3-х лет дневной сон в </w:t>
      </w:r>
      <w:r>
        <w:rPr>
          <w:spacing w:val="-5"/>
          <w:sz w:val="24"/>
        </w:rPr>
        <w:t xml:space="preserve">ДОУ </w:t>
      </w:r>
      <w:r>
        <w:rPr>
          <w:sz w:val="24"/>
        </w:rPr>
        <w:t xml:space="preserve">организуется </w:t>
      </w:r>
      <w:r>
        <w:rPr>
          <w:spacing w:val="-4"/>
          <w:sz w:val="24"/>
        </w:rPr>
        <w:t xml:space="preserve">однократно </w:t>
      </w:r>
      <w:r>
        <w:rPr>
          <w:sz w:val="24"/>
        </w:rPr>
        <w:t>продолжительностью не менее 3-х часов, для детей в возрасте старше от 4-7 лет — 2,5</w:t>
      </w:r>
      <w:r>
        <w:rPr>
          <w:spacing w:val="-5"/>
          <w:sz w:val="24"/>
        </w:rPr>
        <w:t xml:space="preserve"> </w:t>
      </w:r>
      <w:r>
        <w:rPr>
          <w:sz w:val="24"/>
        </w:rPr>
        <w:t>часа.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714"/>
        </w:tabs>
        <w:ind w:left="113" w:right="127" w:firstLine="0"/>
        <w:rPr>
          <w:sz w:val="24"/>
        </w:rPr>
      </w:pPr>
      <w:r>
        <w:rPr>
          <w:sz w:val="24"/>
        </w:rPr>
        <w:t>Прогулка организуется 2 раза в день: в пе</w:t>
      </w:r>
      <w:r>
        <w:rPr>
          <w:sz w:val="24"/>
        </w:rPr>
        <w:t xml:space="preserve">рвую половину дня – до обеда и во </w:t>
      </w:r>
      <w:r>
        <w:rPr>
          <w:spacing w:val="-3"/>
          <w:sz w:val="24"/>
        </w:rPr>
        <w:t xml:space="preserve">вторую </w:t>
      </w:r>
      <w:r>
        <w:rPr>
          <w:sz w:val="24"/>
        </w:rPr>
        <w:t xml:space="preserve">половину дня – после дневного сна или перед </w:t>
      </w:r>
      <w:r>
        <w:rPr>
          <w:spacing w:val="-4"/>
          <w:sz w:val="24"/>
        </w:rPr>
        <w:t>уходом</w:t>
      </w:r>
      <w:r>
        <w:rPr>
          <w:spacing w:val="52"/>
          <w:sz w:val="24"/>
        </w:rPr>
        <w:t xml:space="preserve"> </w:t>
      </w:r>
      <w:r>
        <w:rPr>
          <w:sz w:val="24"/>
        </w:rPr>
        <w:t>детей домой. Продолжительность ежедневных прогулок составляет не менее 3 часов. Продолжительность прогулки определяется детским садом в зависимости от климатических</w:t>
      </w:r>
      <w:r>
        <w:rPr>
          <w:sz w:val="24"/>
        </w:rPr>
        <w:t xml:space="preserve"> условий. При температуре воздуха ниже минус 15</w:t>
      </w:r>
      <w:proofErr w:type="gramStart"/>
      <w:r>
        <w:rPr>
          <w:sz w:val="24"/>
        </w:rPr>
        <w:t>°С</w:t>
      </w:r>
      <w:proofErr w:type="gramEnd"/>
      <w:r>
        <w:rPr>
          <w:sz w:val="24"/>
        </w:rPr>
        <w:t xml:space="preserve"> и скорости ветра более 7 м/с продолжительность прогулки для детей до 7 лет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сокращают.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789"/>
        </w:tabs>
        <w:ind w:left="113" w:right="125" w:firstLine="0"/>
        <w:rPr>
          <w:sz w:val="24"/>
        </w:rPr>
      </w:pPr>
      <w:r>
        <w:rPr>
          <w:sz w:val="24"/>
        </w:rPr>
        <w:t xml:space="preserve">Занятия по дополнительному образованию </w:t>
      </w:r>
      <w:r>
        <w:rPr>
          <w:spacing w:val="-3"/>
          <w:sz w:val="24"/>
        </w:rPr>
        <w:t xml:space="preserve">(студии, </w:t>
      </w:r>
      <w:r>
        <w:rPr>
          <w:sz w:val="24"/>
        </w:rPr>
        <w:t>кружки, секции) недопустимо проводить за счет времени, отведенного на пр</w:t>
      </w:r>
      <w:r>
        <w:rPr>
          <w:sz w:val="24"/>
        </w:rPr>
        <w:t xml:space="preserve">огулку и дневной сон; их количество в неделю не должно превышать двух. Продолжительность этих занятий не должна превышать 20-25 </w:t>
      </w:r>
      <w:r>
        <w:rPr>
          <w:spacing w:val="-4"/>
          <w:sz w:val="24"/>
        </w:rPr>
        <w:t xml:space="preserve">минут, </w:t>
      </w:r>
      <w:r>
        <w:rPr>
          <w:sz w:val="24"/>
        </w:rPr>
        <w:t xml:space="preserve">участие ребенка более чем в </w:t>
      </w:r>
      <w:r>
        <w:rPr>
          <w:spacing w:val="-3"/>
          <w:sz w:val="24"/>
        </w:rPr>
        <w:t xml:space="preserve">двух </w:t>
      </w:r>
      <w:r>
        <w:rPr>
          <w:sz w:val="24"/>
        </w:rPr>
        <w:t>дополнительных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834"/>
        </w:tabs>
        <w:ind w:left="113" w:right="124" w:firstLine="0"/>
        <w:rPr>
          <w:sz w:val="24"/>
        </w:rPr>
      </w:pPr>
      <w:r>
        <w:rPr>
          <w:sz w:val="24"/>
        </w:rPr>
        <w:t>Родители (законные представители) воспитанников</w:t>
      </w:r>
      <w:r>
        <w:rPr>
          <w:sz w:val="24"/>
        </w:rPr>
        <w:t xml:space="preserve"> должны знать о </w:t>
      </w:r>
      <w:r>
        <w:rPr>
          <w:spacing w:val="-3"/>
          <w:sz w:val="24"/>
        </w:rPr>
        <w:t xml:space="preserve">том, </w:t>
      </w:r>
      <w:r>
        <w:rPr>
          <w:sz w:val="24"/>
        </w:rPr>
        <w:t xml:space="preserve">что своевременный </w:t>
      </w:r>
      <w:r>
        <w:rPr>
          <w:spacing w:val="-3"/>
          <w:sz w:val="24"/>
        </w:rPr>
        <w:t xml:space="preserve">приход </w:t>
      </w:r>
      <w:r>
        <w:rPr>
          <w:sz w:val="24"/>
        </w:rPr>
        <w:t xml:space="preserve">детей в детский сад — </w:t>
      </w:r>
      <w:r>
        <w:rPr>
          <w:spacing w:val="-3"/>
          <w:sz w:val="24"/>
        </w:rPr>
        <w:t xml:space="preserve">необходимое </w:t>
      </w:r>
      <w:r>
        <w:rPr>
          <w:sz w:val="24"/>
        </w:rPr>
        <w:t>условие качественной и правильной организации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69"/>
        </w:tabs>
        <w:ind w:left="113" w:right="127" w:firstLine="0"/>
        <w:rPr>
          <w:sz w:val="24"/>
        </w:rPr>
      </w:pPr>
      <w:r>
        <w:rPr>
          <w:sz w:val="24"/>
        </w:rPr>
        <w:t xml:space="preserve">Воспитатели проводят беседы и </w:t>
      </w:r>
      <w:r>
        <w:rPr>
          <w:spacing w:val="-3"/>
          <w:sz w:val="24"/>
        </w:rPr>
        <w:t xml:space="preserve">консультации </w:t>
      </w:r>
      <w:r>
        <w:rPr>
          <w:sz w:val="24"/>
        </w:rPr>
        <w:t>для родителей (законных представителей) о воспитаннике, у</w:t>
      </w:r>
      <w:r>
        <w:rPr>
          <w:sz w:val="24"/>
        </w:rPr>
        <w:t xml:space="preserve">тром до 8.00 и вечером после 17.00. В другое время воспитатель находится с детьми, и </w:t>
      </w:r>
      <w:r>
        <w:rPr>
          <w:spacing w:val="-3"/>
          <w:sz w:val="24"/>
        </w:rPr>
        <w:t xml:space="preserve">отвлекать </w:t>
      </w:r>
      <w:r>
        <w:rPr>
          <w:sz w:val="24"/>
        </w:rPr>
        <w:t>его от образовательной деятельности категорически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759"/>
        </w:tabs>
        <w:ind w:left="113" w:right="130" w:firstLine="0"/>
        <w:rPr>
          <w:sz w:val="24"/>
        </w:rPr>
      </w:pPr>
      <w:r>
        <w:rPr>
          <w:sz w:val="24"/>
        </w:rPr>
        <w:t>Родители (законные представители) должны забрать ребенка до 19:00 ч. В случае неожиданной задержки</w:t>
      </w:r>
      <w:r>
        <w:rPr>
          <w:sz w:val="24"/>
        </w:rPr>
        <w:t xml:space="preserve"> родитель (законный представитель) должен связаться с воспитателем группы.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714"/>
        </w:tabs>
        <w:ind w:left="113" w:right="127" w:firstLine="0"/>
        <w:rPr>
          <w:sz w:val="24"/>
        </w:rPr>
      </w:pPr>
      <w:r>
        <w:rPr>
          <w:sz w:val="24"/>
        </w:rPr>
        <w:t xml:space="preserve">Если родители (законные представители) привели ребенка в детский сад после начала </w:t>
      </w:r>
      <w:r>
        <w:rPr>
          <w:spacing w:val="-3"/>
          <w:sz w:val="24"/>
        </w:rPr>
        <w:t xml:space="preserve">какого-либо </w:t>
      </w:r>
      <w:r>
        <w:rPr>
          <w:sz w:val="24"/>
        </w:rPr>
        <w:t xml:space="preserve">режимного момента, </w:t>
      </w:r>
      <w:r>
        <w:rPr>
          <w:spacing w:val="-3"/>
          <w:sz w:val="24"/>
        </w:rPr>
        <w:t xml:space="preserve">необходимо </w:t>
      </w:r>
      <w:r>
        <w:rPr>
          <w:sz w:val="24"/>
        </w:rPr>
        <w:t xml:space="preserve">раздеть его и </w:t>
      </w:r>
      <w:r>
        <w:rPr>
          <w:spacing w:val="-3"/>
          <w:sz w:val="24"/>
        </w:rPr>
        <w:t xml:space="preserve">подождать </w:t>
      </w:r>
      <w:r>
        <w:rPr>
          <w:sz w:val="24"/>
        </w:rPr>
        <w:t>вместе с ним в раздевалке до ближ</w:t>
      </w:r>
      <w:r>
        <w:rPr>
          <w:sz w:val="24"/>
        </w:rPr>
        <w:t>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перерыва.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774"/>
        </w:tabs>
        <w:ind w:left="113" w:right="129" w:firstLine="0"/>
        <w:rPr>
          <w:sz w:val="24"/>
        </w:rPr>
      </w:pPr>
      <w:r>
        <w:rPr>
          <w:sz w:val="24"/>
        </w:rPr>
        <w:t xml:space="preserve">Родители (законные представители) должны лично передавать несовершеннолетних воспитанников воспитателю группы. Нельзя забирать детей из </w:t>
      </w:r>
      <w:r>
        <w:rPr>
          <w:spacing w:val="-3"/>
          <w:sz w:val="24"/>
        </w:rPr>
        <w:t xml:space="preserve">детского </w:t>
      </w:r>
      <w:r>
        <w:rPr>
          <w:sz w:val="24"/>
        </w:rPr>
        <w:t>сада, не поставив в известность воспитателя группы, а также поручать это детям, подросткам в в</w:t>
      </w:r>
      <w:r>
        <w:rPr>
          <w:sz w:val="24"/>
        </w:rPr>
        <w:t xml:space="preserve">озрасте до 18 </w:t>
      </w:r>
      <w:r>
        <w:rPr>
          <w:spacing w:val="-5"/>
          <w:sz w:val="24"/>
        </w:rPr>
        <w:t xml:space="preserve">лет, </w:t>
      </w:r>
      <w:r>
        <w:rPr>
          <w:sz w:val="24"/>
        </w:rPr>
        <w:t xml:space="preserve">лицам в нетрезвом состоянии, </w:t>
      </w:r>
      <w:r>
        <w:rPr>
          <w:spacing w:val="-3"/>
          <w:sz w:val="24"/>
        </w:rPr>
        <w:t>наркотическом</w:t>
      </w:r>
      <w:r>
        <w:rPr>
          <w:sz w:val="24"/>
        </w:rPr>
        <w:t xml:space="preserve"> опьянении.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69"/>
        </w:tabs>
        <w:ind w:left="113" w:right="126" w:firstLine="0"/>
        <w:rPr>
          <w:sz w:val="24"/>
        </w:rPr>
      </w:pPr>
      <w:r>
        <w:rPr>
          <w:sz w:val="24"/>
        </w:rPr>
        <w:t xml:space="preserve">Если родители (законные представители) ребенка не могут лично забрать ребенка из </w:t>
      </w:r>
      <w:r>
        <w:rPr>
          <w:spacing w:val="-14"/>
          <w:sz w:val="24"/>
        </w:rPr>
        <w:t xml:space="preserve">ДОУ, </w:t>
      </w:r>
      <w:r>
        <w:rPr>
          <w:sz w:val="24"/>
        </w:rPr>
        <w:t xml:space="preserve">то требуется заранее оповестить об </w:t>
      </w:r>
      <w:r>
        <w:rPr>
          <w:spacing w:val="-3"/>
          <w:sz w:val="24"/>
        </w:rPr>
        <w:t xml:space="preserve">этом </w:t>
      </w:r>
      <w:r>
        <w:rPr>
          <w:sz w:val="24"/>
        </w:rPr>
        <w:t xml:space="preserve">администрацию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 xml:space="preserve">образовательного учреждения и сообщить, </w:t>
      </w:r>
      <w:r>
        <w:rPr>
          <w:spacing w:val="-3"/>
          <w:sz w:val="24"/>
        </w:rPr>
        <w:t xml:space="preserve">кто </w:t>
      </w:r>
      <w:r>
        <w:rPr>
          <w:spacing w:val="-6"/>
          <w:sz w:val="24"/>
        </w:rPr>
        <w:t xml:space="preserve">будет </w:t>
      </w:r>
      <w:r>
        <w:rPr>
          <w:sz w:val="24"/>
        </w:rPr>
        <w:t xml:space="preserve">забирать ребенка из числа тех лиц, на </w:t>
      </w:r>
      <w:r>
        <w:rPr>
          <w:spacing w:val="-3"/>
          <w:sz w:val="24"/>
        </w:rPr>
        <w:t xml:space="preserve">которых </w:t>
      </w:r>
      <w:r>
        <w:rPr>
          <w:sz w:val="24"/>
        </w:rPr>
        <w:t>предоставлены личные заявления 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714"/>
        </w:tabs>
        <w:ind w:left="113" w:right="129" w:firstLine="0"/>
        <w:rPr>
          <w:sz w:val="24"/>
        </w:rPr>
      </w:pPr>
      <w:r>
        <w:rPr>
          <w:sz w:val="24"/>
        </w:rPr>
        <w:t xml:space="preserve">В случае предстоящего длительного отсутствия ребенка в </w:t>
      </w:r>
      <w:r>
        <w:rPr>
          <w:spacing w:val="-3"/>
          <w:sz w:val="24"/>
        </w:rPr>
        <w:t xml:space="preserve">детском </w:t>
      </w:r>
      <w:r>
        <w:rPr>
          <w:sz w:val="24"/>
        </w:rPr>
        <w:t>саду по каким-либо обстоятель</w:t>
      </w:r>
      <w:r>
        <w:rPr>
          <w:sz w:val="24"/>
        </w:rPr>
        <w:t xml:space="preserve">ствам, родителям (законным представителям) </w:t>
      </w:r>
      <w:r>
        <w:rPr>
          <w:spacing w:val="-3"/>
          <w:sz w:val="24"/>
        </w:rPr>
        <w:t xml:space="preserve">необходимо </w:t>
      </w:r>
      <w:r>
        <w:rPr>
          <w:sz w:val="24"/>
        </w:rPr>
        <w:t xml:space="preserve">написать заявление на имя заведующего </w:t>
      </w:r>
      <w:r>
        <w:rPr>
          <w:spacing w:val="-5"/>
          <w:sz w:val="24"/>
        </w:rPr>
        <w:t xml:space="preserve">ДОУ </w:t>
      </w:r>
      <w:r>
        <w:rPr>
          <w:sz w:val="24"/>
        </w:rPr>
        <w:t>с указанием периода отсутствия ребенка и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99"/>
        </w:tabs>
        <w:ind w:left="113" w:right="125" w:firstLine="0"/>
        <w:rPr>
          <w:sz w:val="24"/>
        </w:rPr>
      </w:pPr>
      <w:r>
        <w:rPr>
          <w:sz w:val="24"/>
        </w:rPr>
        <w:t xml:space="preserve">Категорически запрещен </w:t>
      </w:r>
      <w:r>
        <w:rPr>
          <w:spacing w:val="-3"/>
          <w:sz w:val="24"/>
        </w:rPr>
        <w:t xml:space="preserve">приход </w:t>
      </w:r>
      <w:r>
        <w:rPr>
          <w:sz w:val="24"/>
        </w:rPr>
        <w:t xml:space="preserve">ребенка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 xml:space="preserve">возраста в детский сад и его </w:t>
      </w:r>
      <w:r>
        <w:rPr>
          <w:spacing w:val="-5"/>
          <w:sz w:val="24"/>
        </w:rPr>
        <w:t xml:space="preserve">уход </w:t>
      </w:r>
      <w:r>
        <w:rPr>
          <w:sz w:val="24"/>
        </w:rPr>
        <w:t>без сопровождения родителя</w:t>
      </w:r>
      <w:r>
        <w:rPr>
          <w:sz w:val="24"/>
        </w:rPr>
        <w:t xml:space="preserve"> (законного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представителя).</w:t>
      </w:r>
    </w:p>
    <w:p w:rsidR="00872694" w:rsidRDefault="00872694">
      <w:pPr>
        <w:pStyle w:val="a5"/>
        <w:ind w:left="0"/>
        <w:jc w:val="left"/>
      </w:pPr>
    </w:p>
    <w:p w:rsidR="00872694" w:rsidRDefault="00901FBD">
      <w:pPr>
        <w:pStyle w:val="1"/>
        <w:numPr>
          <w:ilvl w:val="0"/>
          <w:numId w:val="10"/>
        </w:numPr>
        <w:tabs>
          <w:tab w:val="left" w:pos="354"/>
        </w:tabs>
        <w:ind w:hanging="241"/>
      </w:pPr>
      <w:r>
        <w:t>Организация питания и питьевого режима в</w:t>
      </w:r>
      <w:r>
        <w:rPr>
          <w:spacing w:val="-1"/>
        </w:rPr>
        <w:t xml:space="preserve"> </w:t>
      </w:r>
      <w:r>
        <w:rPr>
          <w:spacing w:val="-5"/>
        </w:rPr>
        <w:t>ДОУ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549"/>
        </w:tabs>
        <w:ind w:left="113" w:right="127" w:firstLine="0"/>
        <w:rPr>
          <w:sz w:val="24"/>
        </w:rPr>
      </w:pPr>
      <w:r>
        <w:rPr>
          <w:sz w:val="24"/>
        </w:rPr>
        <w:t xml:space="preserve">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</w:t>
      </w:r>
      <w:r>
        <w:rPr>
          <w:spacing w:val="-3"/>
          <w:sz w:val="24"/>
        </w:rPr>
        <w:t xml:space="preserve">детском </w:t>
      </w:r>
      <w:r>
        <w:rPr>
          <w:sz w:val="24"/>
        </w:rPr>
        <w:t>саду</w:t>
      </w:r>
      <w:r>
        <w:rPr>
          <w:spacing w:val="-15"/>
          <w:sz w:val="24"/>
        </w:rPr>
        <w:t xml:space="preserve"> </w:t>
      </w:r>
      <w:r>
        <w:rPr>
          <w:sz w:val="24"/>
        </w:rPr>
        <w:t>по нормам</w:t>
      </w:r>
      <w:r>
        <w:rPr>
          <w:sz w:val="24"/>
        </w:rPr>
        <w:t xml:space="preserve">, утвержденным санитарными нормами и правилами. При нахождении детей в </w:t>
      </w:r>
      <w:r>
        <w:rPr>
          <w:spacing w:val="-5"/>
          <w:sz w:val="24"/>
        </w:rPr>
        <w:t xml:space="preserve">ДОУ </w:t>
      </w:r>
      <w:r>
        <w:rPr>
          <w:sz w:val="24"/>
        </w:rPr>
        <w:t>более 4 часов обеспечивается организация горячего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09"/>
        </w:tabs>
        <w:ind w:left="113" w:right="127" w:firstLine="0"/>
        <w:rPr>
          <w:sz w:val="24"/>
        </w:rPr>
      </w:pPr>
      <w:r>
        <w:rPr>
          <w:sz w:val="24"/>
        </w:rPr>
        <w:t xml:space="preserve">Требования к деятельности по формированию рациона и организации питания детей в </w:t>
      </w:r>
      <w:r>
        <w:rPr>
          <w:spacing w:val="-3"/>
          <w:sz w:val="24"/>
        </w:rPr>
        <w:t xml:space="preserve">детском </w:t>
      </w:r>
      <w:r>
        <w:rPr>
          <w:spacing w:val="-5"/>
          <w:sz w:val="24"/>
        </w:rPr>
        <w:t xml:space="preserve">саду, </w:t>
      </w:r>
      <w:r>
        <w:rPr>
          <w:spacing w:val="-4"/>
          <w:sz w:val="24"/>
        </w:rPr>
        <w:t xml:space="preserve">производству, </w:t>
      </w:r>
      <w:r>
        <w:rPr>
          <w:sz w:val="24"/>
        </w:rPr>
        <w:t xml:space="preserve">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</w:t>
      </w:r>
      <w:r>
        <w:rPr>
          <w:sz w:val="24"/>
        </w:rPr>
        <w:t xml:space="preserve">и требованиями, не соблюдение, </w:t>
      </w:r>
      <w:r>
        <w:rPr>
          <w:spacing w:val="-3"/>
          <w:sz w:val="24"/>
        </w:rPr>
        <w:t xml:space="preserve">которых </w:t>
      </w:r>
      <w:r>
        <w:rPr>
          <w:sz w:val="24"/>
        </w:rPr>
        <w:t>создаёт угрозу жизни 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872694" w:rsidRDefault="00901FBD">
      <w:pPr>
        <w:pStyle w:val="aa"/>
        <w:numPr>
          <w:ilvl w:val="1"/>
          <w:numId w:val="7"/>
        </w:numPr>
        <w:tabs>
          <w:tab w:val="left" w:pos="699"/>
        </w:tabs>
        <w:ind w:left="113" w:right="125" w:firstLine="0"/>
        <w:rPr>
          <w:i/>
          <w:sz w:val="24"/>
        </w:rPr>
      </w:pPr>
      <w:r>
        <w:rPr>
          <w:sz w:val="24"/>
        </w:rPr>
        <w:t xml:space="preserve">Воспитанники </w:t>
      </w:r>
      <w:r>
        <w:rPr>
          <w:spacing w:val="-5"/>
          <w:sz w:val="24"/>
        </w:rPr>
        <w:t xml:space="preserve">ДОУ </w:t>
      </w:r>
      <w:r>
        <w:rPr>
          <w:sz w:val="24"/>
        </w:rPr>
        <w:t xml:space="preserve">получают 4-х разовое питание согласно установленному и утвержденному заведующим детским садом режиму питания в зависимости от длительности пребывания детей в </w:t>
      </w:r>
      <w:r>
        <w:rPr>
          <w:spacing w:val="-3"/>
          <w:sz w:val="24"/>
        </w:rPr>
        <w:t>дош</w:t>
      </w:r>
      <w:r>
        <w:rPr>
          <w:spacing w:val="-3"/>
          <w:sz w:val="24"/>
        </w:rPr>
        <w:t xml:space="preserve">кольном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i/>
          <w:sz w:val="24"/>
        </w:rPr>
        <w:t>.</w:t>
      </w:r>
    </w:p>
    <w:p w:rsidR="00872694" w:rsidRDefault="00901FBD">
      <w:pPr>
        <w:pStyle w:val="aa"/>
        <w:numPr>
          <w:ilvl w:val="1"/>
          <w:numId w:val="7"/>
        </w:numPr>
        <w:tabs>
          <w:tab w:val="left" w:pos="654"/>
        </w:tabs>
        <w:ind w:left="113" w:right="129" w:firstLine="0"/>
        <w:rPr>
          <w:sz w:val="24"/>
        </w:rPr>
        <w:sectPr w:rsidR="00872694">
          <w:pgSz w:w="11920" w:h="16838"/>
          <w:pgMar w:top="540" w:right="680" w:bottom="280" w:left="102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Питание детей осуществляется в соответствии с меню, утвержденным заведующим дошкольным образовательным учреждением</w:t>
      </w:r>
      <w:r>
        <w:rPr>
          <w:i/>
          <w:sz w:val="24"/>
        </w:rPr>
        <w:t xml:space="preserve">. </w:t>
      </w:r>
      <w:r>
        <w:rPr>
          <w:sz w:val="24"/>
        </w:rPr>
        <w:t>Основное меню разрабатывается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</w:p>
    <w:p w:rsidR="00872694" w:rsidRDefault="00901FBD">
      <w:pPr>
        <w:pStyle w:val="a5"/>
        <w:spacing w:before="62"/>
        <w:jc w:val="left"/>
      </w:pPr>
      <w:r>
        <w:lastRenderedPageBreak/>
        <w:t xml:space="preserve">менее двух недель (с учетом режима </w:t>
      </w:r>
      <w:r>
        <w:t>ДОУ) для каждой возрастной группы детей.</w:t>
      </w:r>
    </w:p>
    <w:p w:rsidR="00872694" w:rsidRDefault="00901FBD">
      <w:pPr>
        <w:pStyle w:val="aa"/>
        <w:numPr>
          <w:ilvl w:val="1"/>
          <w:numId w:val="7"/>
        </w:numPr>
        <w:tabs>
          <w:tab w:val="left" w:pos="534"/>
        </w:tabs>
        <w:ind w:left="534" w:hanging="421"/>
        <w:rPr>
          <w:sz w:val="24"/>
        </w:rPr>
      </w:pPr>
      <w:r>
        <w:rPr>
          <w:sz w:val="24"/>
        </w:rPr>
        <w:t>Масса порций для детей строго соответствует 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ребёнка.</w:t>
      </w:r>
    </w:p>
    <w:p w:rsidR="00872694" w:rsidRDefault="00901FBD">
      <w:pPr>
        <w:pStyle w:val="1"/>
        <w:spacing w:before="138"/>
        <w:ind w:left="633" w:right="658" w:firstLine="0"/>
        <w:jc w:val="center"/>
      </w:pPr>
      <w:r>
        <w:t>Масса порций для детей в зависимости от возраста (в граммах)</w:t>
      </w:r>
    </w:p>
    <w:p w:rsidR="00872694" w:rsidRDefault="00872694">
      <w:pPr>
        <w:pStyle w:val="a5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8700" w:type="dxa"/>
        <w:tblInd w:w="770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4080"/>
        <w:gridCol w:w="2358"/>
        <w:gridCol w:w="2262"/>
      </w:tblGrid>
      <w:tr w:rsidR="00872694">
        <w:trPr>
          <w:trHeight w:val="390"/>
        </w:trPr>
        <w:tc>
          <w:tcPr>
            <w:tcW w:w="4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87269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72694" w:rsidRDefault="00901FBD">
            <w:pPr>
              <w:pStyle w:val="TableParagraph"/>
              <w:ind w:left="1575" w:right="1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Блюдо</w:t>
            </w:r>
          </w:p>
        </w:tc>
        <w:tc>
          <w:tcPr>
            <w:tcW w:w="4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before="65"/>
              <w:ind w:left="13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Масса порций,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</w:p>
        </w:tc>
      </w:tr>
      <w:tr w:rsidR="00872694">
        <w:trPr>
          <w:trHeight w:val="390"/>
        </w:trPr>
        <w:tc>
          <w:tcPr>
            <w:tcW w:w="4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872694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before="72"/>
              <w:ind w:left="186" w:right="317"/>
              <w:jc w:val="center"/>
              <w:rPr>
                <w:sz w:val="24"/>
              </w:rPr>
            </w:pPr>
            <w:r>
              <w:rPr>
                <w:sz w:val="24"/>
              </w:rPr>
              <w:t>от 1 года до 3 лет</w:t>
            </w: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before="72"/>
              <w:ind w:left="630" w:right="760"/>
              <w:jc w:val="center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</w:tr>
      <w:tr w:rsidR="00872694">
        <w:trPr>
          <w:trHeight w:val="1930"/>
        </w:trPr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before="8"/>
              <w:ind w:left="94" w:right="29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Каша, или овощное, или яичное, или </w:t>
            </w:r>
            <w:r>
              <w:rPr>
                <w:sz w:val="24"/>
              </w:rPr>
              <w:t>творожное, или мясное блюдо (допускается комбинация разных блюд завтрака, при этом выход</w:t>
            </w:r>
            <w:proofErr w:type="gramEnd"/>
          </w:p>
          <w:p w:rsidR="00872694" w:rsidRDefault="00901FBD">
            <w:pPr>
              <w:pStyle w:val="TableParagraph"/>
              <w:spacing w:line="270" w:lineRule="atLeast"/>
              <w:ind w:left="94" w:right="113"/>
              <w:rPr>
                <w:sz w:val="24"/>
              </w:rPr>
            </w:pPr>
            <w:r>
              <w:rPr>
                <w:sz w:val="24"/>
              </w:rPr>
              <w:t xml:space="preserve">каждого блюда может быть </w:t>
            </w:r>
            <w:proofErr w:type="gramStart"/>
            <w:r>
              <w:rPr>
                <w:sz w:val="24"/>
              </w:rPr>
              <w:t>уменьшен</w:t>
            </w:r>
            <w:proofErr w:type="gramEnd"/>
            <w:r>
              <w:rPr>
                <w:sz w:val="24"/>
              </w:rPr>
              <w:t xml:space="preserve"> при условии соблюдения общей массы блюд завтрака)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before="8"/>
              <w:ind w:left="186" w:right="317"/>
              <w:jc w:val="center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before="8"/>
              <w:ind w:left="630" w:right="760"/>
              <w:jc w:val="center"/>
              <w:rPr>
                <w:sz w:val="24"/>
              </w:rPr>
            </w:pPr>
            <w:r>
              <w:rPr>
                <w:sz w:val="24"/>
              </w:rPr>
              <w:t>150-200</w:t>
            </w:r>
          </w:p>
        </w:tc>
      </w:tr>
      <w:tr w:rsidR="00872694">
        <w:trPr>
          <w:trHeight w:val="519"/>
        </w:trPr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61" w:lineRule="exact"/>
              <w:ind w:left="94"/>
              <w:rPr>
                <w:sz w:val="24"/>
              </w:rPr>
            </w:pPr>
            <w:r>
              <w:rPr>
                <w:sz w:val="24"/>
              </w:rPr>
              <w:t>Закуска (холодное блюдо)</w:t>
            </w:r>
          </w:p>
          <w:p w:rsidR="00872694" w:rsidRDefault="00901FBD">
            <w:pPr>
              <w:pStyle w:val="TableParagraph"/>
              <w:spacing w:line="239" w:lineRule="exact"/>
              <w:ind w:left="94"/>
              <w:rPr>
                <w:sz w:val="24"/>
              </w:rPr>
            </w:pPr>
            <w:r>
              <w:rPr>
                <w:sz w:val="24"/>
              </w:rPr>
              <w:t>(салат, овощи и т.п.)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61" w:lineRule="exact"/>
              <w:ind w:left="186" w:right="317"/>
              <w:jc w:val="center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61" w:lineRule="exact"/>
              <w:ind w:left="630" w:right="760"/>
              <w:jc w:val="center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</w:tr>
      <w:tr w:rsidR="00872694">
        <w:trPr>
          <w:trHeight w:val="270"/>
        </w:trPr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before="2" w:line="248" w:lineRule="exact"/>
              <w:ind w:left="94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z w:val="24"/>
              </w:rPr>
              <w:t xml:space="preserve"> блюдо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before="2" w:line="248" w:lineRule="exact"/>
              <w:ind w:left="186" w:right="317"/>
              <w:jc w:val="center"/>
              <w:rPr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before="2" w:line="248" w:lineRule="exact"/>
              <w:ind w:left="630" w:right="760"/>
              <w:jc w:val="center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 w:rsidR="00872694">
        <w:trPr>
          <w:trHeight w:val="529"/>
        </w:trPr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69" w:lineRule="exact"/>
              <w:ind w:left="94"/>
              <w:rPr>
                <w:sz w:val="24"/>
              </w:rPr>
            </w:pPr>
            <w:proofErr w:type="gramStart"/>
            <w:r>
              <w:rPr>
                <w:sz w:val="24"/>
              </w:rPr>
              <w:t>Второе блюдо (мясное, рыбное,</w:t>
            </w:r>
            <w:proofErr w:type="gramEnd"/>
          </w:p>
          <w:p w:rsidR="00872694" w:rsidRDefault="00901FBD">
            <w:pPr>
              <w:pStyle w:val="TableParagraph"/>
              <w:spacing w:line="241" w:lineRule="exact"/>
              <w:ind w:left="94"/>
              <w:rPr>
                <w:sz w:val="24"/>
              </w:rPr>
            </w:pPr>
            <w:r>
              <w:rPr>
                <w:sz w:val="24"/>
              </w:rPr>
              <w:t>блюдо из мяса птицы)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69" w:lineRule="exact"/>
              <w:ind w:left="186" w:right="317"/>
              <w:jc w:val="center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69" w:lineRule="exact"/>
              <w:ind w:left="630" w:right="760"/>
              <w:jc w:val="center"/>
              <w:rPr>
                <w:sz w:val="24"/>
              </w:rPr>
            </w:pPr>
            <w:r>
              <w:rPr>
                <w:sz w:val="24"/>
              </w:rPr>
              <w:t>70-80</w:t>
            </w:r>
          </w:p>
        </w:tc>
      </w:tr>
      <w:tr w:rsidR="00872694">
        <w:trPr>
          <w:trHeight w:val="270"/>
        </w:trPr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50" w:lineRule="exact"/>
              <w:ind w:left="94"/>
              <w:rPr>
                <w:sz w:val="24"/>
              </w:rPr>
            </w:pPr>
            <w:r>
              <w:rPr>
                <w:sz w:val="24"/>
              </w:rPr>
              <w:t>Гарнир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50" w:lineRule="exact"/>
              <w:ind w:left="186" w:right="317"/>
              <w:jc w:val="center"/>
              <w:rPr>
                <w:sz w:val="24"/>
              </w:rPr>
            </w:pPr>
            <w:r>
              <w:rPr>
                <w:sz w:val="24"/>
              </w:rPr>
              <w:t>110-120</w:t>
            </w: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50" w:lineRule="exact"/>
              <w:ind w:left="630" w:right="760"/>
              <w:jc w:val="center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</w:tr>
      <w:tr w:rsidR="00872694">
        <w:trPr>
          <w:trHeight w:val="810"/>
        </w:trPr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ind w:left="94" w:right="294"/>
              <w:rPr>
                <w:sz w:val="24"/>
              </w:rPr>
            </w:pPr>
            <w:proofErr w:type="gramStart"/>
            <w:r>
              <w:rPr>
                <w:sz w:val="24"/>
              </w:rPr>
              <w:t>Третье блюдо (компот, кисель, чай, напиток кофейный, какао-напиток,</w:t>
            </w:r>
            <w:proofErr w:type="gramEnd"/>
          </w:p>
          <w:p w:rsidR="00872694" w:rsidRDefault="00901FBD">
            <w:pPr>
              <w:pStyle w:val="TableParagraph"/>
              <w:spacing w:line="247" w:lineRule="exact"/>
              <w:ind w:left="94"/>
              <w:rPr>
                <w:sz w:val="24"/>
              </w:rPr>
            </w:pPr>
            <w:r>
              <w:rPr>
                <w:sz w:val="24"/>
              </w:rPr>
              <w:t>напиток из шиповника, сок)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67" w:lineRule="exact"/>
              <w:ind w:left="186" w:right="317"/>
              <w:jc w:val="center"/>
              <w:rPr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67" w:lineRule="exact"/>
              <w:ind w:left="630" w:right="760"/>
              <w:jc w:val="center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 w:rsidR="00872694">
        <w:trPr>
          <w:trHeight w:val="250"/>
        </w:trPr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30" w:lineRule="exact"/>
              <w:ind w:left="94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30" w:lineRule="exact"/>
              <w:ind w:left="186" w:right="31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30" w:lineRule="exact"/>
              <w:ind w:left="630" w:right="7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872694" w:rsidRDefault="00872694">
      <w:pPr>
        <w:pStyle w:val="a5"/>
        <w:spacing w:before="9"/>
        <w:ind w:left="0"/>
        <w:jc w:val="left"/>
        <w:rPr>
          <w:b/>
        </w:rPr>
      </w:pPr>
    </w:p>
    <w:p w:rsidR="00872694" w:rsidRDefault="00901FBD">
      <w:pPr>
        <w:pStyle w:val="aa"/>
        <w:numPr>
          <w:ilvl w:val="1"/>
          <w:numId w:val="7"/>
        </w:numPr>
        <w:tabs>
          <w:tab w:val="left" w:pos="564"/>
        </w:tabs>
        <w:ind w:left="113" w:right="124" w:firstLine="0"/>
        <w:rPr>
          <w:sz w:val="24"/>
        </w:rPr>
      </w:pPr>
      <w:r>
        <w:rPr>
          <w:sz w:val="24"/>
        </w:rPr>
        <w:t xml:space="preserve">Изготовление продукции производится в соответствии с меню, утвержденным заведующим детским садом или уполномоченным им лицом, по технологическим документам, в </w:t>
      </w:r>
      <w:r>
        <w:rPr>
          <w:spacing w:val="-3"/>
          <w:sz w:val="24"/>
        </w:rPr>
        <w:t xml:space="preserve">том </w:t>
      </w:r>
      <w:r>
        <w:rPr>
          <w:sz w:val="24"/>
        </w:rPr>
        <w:t>числе технологической карте, технико-технологической карте, технологической инструкции, разра</w:t>
      </w:r>
      <w:r>
        <w:rPr>
          <w:sz w:val="24"/>
        </w:rPr>
        <w:t>ботанным и утвержденным руководителем организации или уполномоченным им</w:t>
      </w:r>
      <w:r>
        <w:rPr>
          <w:spacing w:val="-31"/>
          <w:sz w:val="24"/>
        </w:rPr>
        <w:t xml:space="preserve"> </w:t>
      </w:r>
      <w:r>
        <w:rPr>
          <w:sz w:val="24"/>
        </w:rPr>
        <w:t>лицом.</w:t>
      </w:r>
    </w:p>
    <w:p w:rsidR="00872694" w:rsidRDefault="00901FBD">
      <w:pPr>
        <w:pStyle w:val="aa"/>
        <w:numPr>
          <w:ilvl w:val="1"/>
          <w:numId w:val="7"/>
        </w:numPr>
        <w:tabs>
          <w:tab w:val="left" w:pos="534"/>
        </w:tabs>
        <w:ind w:left="534" w:hanging="421"/>
        <w:rPr>
          <w:sz w:val="24"/>
        </w:rPr>
      </w:pPr>
      <w:r>
        <w:rPr>
          <w:sz w:val="24"/>
          <w:u w:val="thick"/>
        </w:rPr>
        <w:t xml:space="preserve">При составлении меню для детей в возрасте от 1 </w:t>
      </w:r>
      <w:r>
        <w:rPr>
          <w:spacing w:val="-4"/>
          <w:sz w:val="24"/>
          <w:u w:val="thick"/>
        </w:rPr>
        <w:t xml:space="preserve">года </w:t>
      </w:r>
      <w:r>
        <w:rPr>
          <w:sz w:val="24"/>
          <w:u w:val="thick"/>
        </w:rPr>
        <w:t>до 7 лет</w:t>
      </w:r>
      <w:r>
        <w:rPr>
          <w:spacing w:val="2"/>
          <w:sz w:val="24"/>
          <w:u w:val="thick"/>
        </w:rPr>
        <w:t xml:space="preserve"> </w:t>
      </w:r>
      <w:r>
        <w:rPr>
          <w:sz w:val="24"/>
          <w:u w:val="thick"/>
        </w:rPr>
        <w:t>учитывается:</w:t>
      </w:r>
    </w:p>
    <w:p w:rsidR="00872694" w:rsidRDefault="00901FBD">
      <w:pPr>
        <w:pStyle w:val="aa"/>
        <w:numPr>
          <w:ilvl w:val="2"/>
          <w:numId w:val="7"/>
        </w:numPr>
        <w:tabs>
          <w:tab w:val="left" w:pos="833"/>
          <w:tab w:val="left" w:pos="834"/>
        </w:tabs>
        <w:ind w:hanging="361"/>
        <w:jc w:val="left"/>
        <w:rPr>
          <w:rFonts w:ascii="Arial" w:hAnsi="Arial"/>
          <w:i/>
          <w:sz w:val="24"/>
        </w:rPr>
      </w:pPr>
      <w:r>
        <w:rPr>
          <w:sz w:val="24"/>
        </w:rPr>
        <w:t>среднесуточный набор продуктов для каждой возрастной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i/>
          <w:sz w:val="24"/>
        </w:rPr>
        <w:t>;</w:t>
      </w:r>
    </w:p>
    <w:p w:rsidR="00872694" w:rsidRDefault="00901FBD">
      <w:pPr>
        <w:pStyle w:val="aa"/>
        <w:numPr>
          <w:ilvl w:val="2"/>
          <w:numId w:val="7"/>
        </w:numPr>
        <w:tabs>
          <w:tab w:val="left" w:pos="833"/>
          <w:tab w:val="left" w:pos="834"/>
        </w:tabs>
        <w:ind w:hanging="361"/>
        <w:jc w:val="left"/>
        <w:rPr>
          <w:rFonts w:ascii="Arial" w:hAnsi="Arial"/>
          <w:i/>
          <w:sz w:val="24"/>
        </w:rPr>
      </w:pPr>
      <w:r>
        <w:rPr>
          <w:sz w:val="24"/>
        </w:rPr>
        <w:t xml:space="preserve">объём </w:t>
      </w:r>
      <w:r>
        <w:rPr>
          <w:spacing w:val="-5"/>
          <w:sz w:val="24"/>
        </w:rPr>
        <w:t xml:space="preserve">блюд </w:t>
      </w:r>
      <w:r>
        <w:rPr>
          <w:sz w:val="24"/>
        </w:rPr>
        <w:t>для каждой возрастной</w:t>
      </w:r>
      <w:r>
        <w:rPr>
          <w:spacing w:val="4"/>
          <w:sz w:val="24"/>
        </w:rPr>
        <w:t xml:space="preserve"> </w:t>
      </w:r>
      <w:r>
        <w:rPr>
          <w:sz w:val="24"/>
        </w:rPr>
        <w:t>группы</w:t>
      </w:r>
      <w:r>
        <w:rPr>
          <w:i/>
          <w:sz w:val="24"/>
        </w:rPr>
        <w:t>;</w:t>
      </w:r>
    </w:p>
    <w:p w:rsidR="00872694" w:rsidRDefault="00901FBD">
      <w:pPr>
        <w:pStyle w:val="aa"/>
        <w:numPr>
          <w:ilvl w:val="2"/>
          <w:numId w:val="7"/>
        </w:numPr>
        <w:tabs>
          <w:tab w:val="left" w:pos="833"/>
          <w:tab w:val="left" w:pos="834"/>
        </w:tabs>
        <w:ind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  <w:u w:val="thick"/>
        </w:rPr>
        <w:tab/>
      </w:r>
      <w:r>
        <w:rPr>
          <w:sz w:val="24"/>
        </w:rPr>
        <w:t>нормы физиологических потребностей;</w:t>
      </w:r>
    </w:p>
    <w:p w:rsidR="00872694" w:rsidRDefault="00901FBD">
      <w:pPr>
        <w:pStyle w:val="aa"/>
        <w:numPr>
          <w:ilvl w:val="2"/>
          <w:numId w:val="7"/>
        </w:numPr>
        <w:tabs>
          <w:tab w:val="left" w:pos="833"/>
          <w:tab w:val="left" w:pos="834"/>
        </w:tabs>
        <w:ind w:hanging="361"/>
        <w:jc w:val="left"/>
        <w:rPr>
          <w:rFonts w:ascii="Arial" w:hAnsi="Arial"/>
          <w:sz w:val="24"/>
        </w:rPr>
      </w:pPr>
      <w:r>
        <w:rPr>
          <w:sz w:val="24"/>
        </w:rPr>
        <w:t xml:space="preserve">нормы потерь при </w:t>
      </w:r>
      <w:r>
        <w:rPr>
          <w:spacing w:val="-3"/>
          <w:sz w:val="24"/>
        </w:rPr>
        <w:t xml:space="preserve">холодной </w:t>
      </w:r>
      <w:r>
        <w:rPr>
          <w:sz w:val="24"/>
        </w:rPr>
        <w:t>и тепловой 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продуктов;</w:t>
      </w:r>
    </w:p>
    <w:p w:rsidR="00872694" w:rsidRDefault="00901FBD">
      <w:pPr>
        <w:pStyle w:val="aa"/>
        <w:numPr>
          <w:ilvl w:val="2"/>
          <w:numId w:val="7"/>
        </w:numPr>
        <w:tabs>
          <w:tab w:val="left" w:pos="833"/>
          <w:tab w:val="left" w:pos="834"/>
        </w:tabs>
        <w:ind w:hanging="361"/>
        <w:jc w:val="left"/>
        <w:rPr>
          <w:rFonts w:ascii="Arial" w:hAnsi="Arial"/>
          <w:sz w:val="24"/>
        </w:rPr>
      </w:pPr>
      <w:r>
        <w:rPr>
          <w:spacing w:val="-4"/>
          <w:sz w:val="24"/>
        </w:rPr>
        <w:t xml:space="preserve">выход </w:t>
      </w:r>
      <w:r>
        <w:rPr>
          <w:sz w:val="24"/>
        </w:rPr>
        <w:t>готовых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блюд;</w:t>
      </w:r>
    </w:p>
    <w:p w:rsidR="00872694" w:rsidRDefault="00901FBD">
      <w:pPr>
        <w:pStyle w:val="aa"/>
        <w:numPr>
          <w:ilvl w:val="2"/>
          <w:numId w:val="7"/>
        </w:numPr>
        <w:tabs>
          <w:tab w:val="left" w:pos="833"/>
          <w:tab w:val="left" w:pos="834"/>
        </w:tabs>
        <w:ind w:hanging="361"/>
        <w:jc w:val="left"/>
        <w:rPr>
          <w:rFonts w:ascii="Arial" w:hAnsi="Arial"/>
          <w:sz w:val="24"/>
        </w:rPr>
      </w:pPr>
      <w:r>
        <w:rPr>
          <w:sz w:val="24"/>
        </w:rPr>
        <w:t>нормы взаимозаменяемости продуктов при приготовлении</w:t>
      </w:r>
      <w:r>
        <w:rPr>
          <w:spacing w:val="-4"/>
          <w:sz w:val="24"/>
        </w:rPr>
        <w:t xml:space="preserve"> блюд;</w:t>
      </w:r>
    </w:p>
    <w:p w:rsidR="00872694" w:rsidRDefault="00901FBD">
      <w:pPr>
        <w:pStyle w:val="aa"/>
        <w:numPr>
          <w:ilvl w:val="2"/>
          <w:numId w:val="7"/>
        </w:numPr>
        <w:tabs>
          <w:tab w:val="left" w:pos="834"/>
        </w:tabs>
        <w:ind w:left="833" w:right="125"/>
        <w:rPr>
          <w:rFonts w:ascii="Arial" w:hAnsi="Arial"/>
          <w:sz w:val="24"/>
        </w:rPr>
      </w:pPr>
      <w:r>
        <w:rPr>
          <w:sz w:val="24"/>
        </w:rPr>
        <w:t xml:space="preserve">требования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 в отношении запрещённых продуктов и </w:t>
      </w:r>
      <w:r>
        <w:rPr>
          <w:spacing w:val="-4"/>
          <w:sz w:val="24"/>
        </w:rPr>
        <w:t xml:space="preserve">блюд, </w:t>
      </w:r>
      <w:r>
        <w:rPr>
          <w:sz w:val="24"/>
        </w:rPr>
        <w:t>использование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которых </w:t>
      </w:r>
      <w:r>
        <w:rPr>
          <w:sz w:val="24"/>
        </w:rPr>
        <w:t xml:space="preserve">может стать причиной возникновения </w:t>
      </w:r>
      <w:r>
        <w:rPr>
          <w:spacing w:val="-3"/>
          <w:sz w:val="24"/>
        </w:rPr>
        <w:t xml:space="preserve">желудочно-кишечного </w:t>
      </w:r>
      <w:r>
        <w:rPr>
          <w:sz w:val="24"/>
        </w:rPr>
        <w:t>заболевания 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отравления.</w:t>
      </w:r>
    </w:p>
    <w:p w:rsidR="00872694" w:rsidRDefault="00901FBD">
      <w:pPr>
        <w:pStyle w:val="aa"/>
        <w:numPr>
          <w:ilvl w:val="1"/>
          <w:numId w:val="7"/>
        </w:numPr>
        <w:tabs>
          <w:tab w:val="left" w:pos="699"/>
        </w:tabs>
        <w:ind w:left="113" w:right="128" w:firstLine="0"/>
        <w:rPr>
          <w:sz w:val="24"/>
        </w:rPr>
      </w:pPr>
      <w:r>
        <w:rPr>
          <w:sz w:val="24"/>
        </w:rPr>
        <w:t xml:space="preserve">Для обеспечения преемственности питания родителей (законных представителей) информируют об ассортименте питания ребёнка. Вывешивается на </w:t>
      </w:r>
      <w:r>
        <w:rPr>
          <w:spacing w:val="-3"/>
          <w:sz w:val="24"/>
        </w:rPr>
        <w:t xml:space="preserve">раздаче </w:t>
      </w:r>
      <w:r>
        <w:rPr>
          <w:sz w:val="24"/>
        </w:rPr>
        <w:t xml:space="preserve">и в приёмных </w:t>
      </w:r>
      <w:r>
        <w:rPr>
          <w:sz w:val="24"/>
        </w:rPr>
        <w:t>группах (холле, групповой ячейке) следующая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информация:</w:t>
      </w:r>
    </w:p>
    <w:p w:rsidR="00872694" w:rsidRDefault="00901FBD">
      <w:pPr>
        <w:pStyle w:val="aa"/>
        <w:numPr>
          <w:ilvl w:val="0"/>
          <w:numId w:val="6"/>
        </w:numPr>
        <w:tabs>
          <w:tab w:val="left" w:pos="834"/>
        </w:tabs>
        <w:ind w:left="833" w:right="132"/>
        <w:rPr>
          <w:sz w:val="24"/>
        </w:rPr>
      </w:pPr>
      <w:r>
        <w:rPr>
          <w:sz w:val="24"/>
        </w:rPr>
        <w:t xml:space="preserve">ежедневное меню основного (организованного) питания на сутки для всех возрастных групп детей с указанием наименования приема пищи, наименования </w:t>
      </w:r>
      <w:r>
        <w:rPr>
          <w:spacing w:val="-4"/>
          <w:sz w:val="24"/>
        </w:rPr>
        <w:t xml:space="preserve">блюда, </w:t>
      </w:r>
      <w:r>
        <w:rPr>
          <w:sz w:val="24"/>
        </w:rPr>
        <w:t>массы порции, калорийности порции;</w:t>
      </w:r>
    </w:p>
    <w:p w:rsidR="00872694" w:rsidRDefault="00901FBD">
      <w:pPr>
        <w:pStyle w:val="aa"/>
        <w:numPr>
          <w:ilvl w:val="0"/>
          <w:numId w:val="6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рекомендации п</w:t>
      </w:r>
      <w:r>
        <w:rPr>
          <w:sz w:val="24"/>
        </w:rPr>
        <w:t>о организации здорового 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872694" w:rsidRDefault="00901FBD">
      <w:pPr>
        <w:pStyle w:val="aa"/>
        <w:numPr>
          <w:ilvl w:val="1"/>
          <w:numId w:val="7"/>
        </w:numPr>
        <w:tabs>
          <w:tab w:val="left" w:pos="684"/>
        </w:tabs>
        <w:ind w:left="113" w:right="137" w:firstLine="0"/>
        <w:rPr>
          <w:sz w:val="24"/>
        </w:rPr>
      </w:pPr>
      <w:r>
        <w:rPr>
          <w:sz w:val="24"/>
        </w:rPr>
        <w:t xml:space="preserve">При наличии детей в </w:t>
      </w:r>
      <w:r>
        <w:rPr>
          <w:spacing w:val="-3"/>
          <w:sz w:val="24"/>
        </w:rPr>
        <w:t xml:space="preserve">дошкольном </w:t>
      </w:r>
      <w:r>
        <w:rPr>
          <w:sz w:val="24"/>
        </w:rPr>
        <w:t xml:space="preserve">образовательном учреждении, имеющих </w:t>
      </w:r>
      <w:r>
        <w:rPr>
          <w:spacing w:val="-3"/>
          <w:sz w:val="24"/>
        </w:rPr>
        <w:t xml:space="preserve">рекомендации </w:t>
      </w:r>
      <w:r>
        <w:rPr>
          <w:sz w:val="24"/>
        </w:rPr>
        <w:t xml:space="preserve">по специальному питанию, в меню обязательно включаются </w:t>
      </w:r>
      <w:r>
        <w:rPr>
          <w:spacing w:val="-4"/>
          <w:sz w:val="24"/>
        </w:rPr>
        <w:t xml:space="preserve">блюда </w:t>
      </w:r>
      <w:r>
        <w:rPr>
          <w:sz w:val="24"/>
        </w:rPr>
        <w:t>диетического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питания.</w:t>
      </w:r>
    </w:p>
    <w:p w:rsidR="00872694" w:rsidRDefault="00901FBD">
      <w:pPr>
        <w:pStyle w:val="aa"/>
        <w:numPr>
          <w:ilvl w:val="1"/>
          <w:numId w:val="7"/>
        </w:numPr>
        <w:tabs>
          <w:tab w:val="left" w:pos="691"/>
        </w:tabs>
        <w:ind w:left="113" w:right="131" w:firstLine="0"/>
        <w:rPr>
          <w:sz w:val="24"/>
        </w:rPr>
      </w:pPr>
      <w:r>
        <w:rPr>
          <w:sz w:val="24"/>
        </w:rPr>
        <w:t xml:space="preserve">Для детей, нуждающихся в лечебном и диетическом </w:t>
      </w:r>
      <w:r>
        <w:rPr>
          <w:sz w:val="24"/>
        </w:rPr>
        <w:t>питании, организовано лечебное и диетическое питание в соответствии с представленными родителями (законными представителями ребенка) назначениями лечащего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врача.</w:t>
      </w:r>
    </w:p>
    <w:p w:rsidR="00872694" w:rsidRDefault="00901FBD">
      <w:pPr>
        <w:pStyle w:val="aa"/>
        <w:numPr>
          <w:ilvl w:val="1"/>
          <w:numId w:val="7"/>
        </w:numPr>
        <w:tabs>
          <w:tab w:val="left" w:pos="744"/>
        </w:tabs>
        <w:ind w:left="113" w:right="130" w:firstLine="0"/>
        <w:rPr>
          <w:sz w:val="24"/>
        </w:rPr>
        <w:sectPr w:rsidR="00872694">
          <w:pgSz w:w="11920" w:h="16838"/>
          <w:pgMar w:top="540" w:right="680" w:bottom="280" w:left="102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 xml:space="preserve">Индивидуальное меню должно быть разработано специалистом-диетологом с </w:t>
      </w:r>
      <w:r>
        <w:rPr>
          <w:sz w:val="24"/>
        </w:rPr>
        <w:t>учетом заболевания ребенка (по назначениям лечащего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врача).</w:t>
      </w:r>
    </w:p>
    <w:p w:rsidR="00872694" w:rsidRDefault="00901FBD">
      <w:pPr>
        <w:pStyle w:val="aa"/>
        <w:numPr>
          <w:ilvl w:val="1"/>
          <w:numId w:val="7"/>
        </w:numPr>
        <w:tabs>
          <w:tab w:val="left" w:pos="774"/>
        </w:tabs>
        <w:spacing w:before="62"/>
        <w:ind w:left="113" w:right="125" w:firstLine="0"/>
        <w:rPr>
          <w:sz w:val="24"/>
        </w:rPr>
      </w:pPr>
      <w:r>
        <w:rPr>
          <w:sz w:val="24"/>
        </w:rPr>
        <w:lastRenderedPageBreak/>
        <w:t xml:space="preserve">Дети, нуждающиеся в лечебном и/или диетическом питании, вправе питаться по индивидуальному меню или пищей, принесённой из дома. Если родители выбрали второй </w:t>
      </w:r>
      <w:r>
        <w:rPr>
          <w:spacing w:val="-3"/>
          <w:sz w:val="24"/>
        </w:rPr>
        <w:t xml:space="preserve">вариант,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детском </w:t>
      </w:r>
      <w:r>
        <w:rPr>
          <w:sz w:val="24"/>
        </w:rPr>
        <w:t xml:space="preserve">саду </w:t>
      </w:r>
      <w:r>
        <w:rPr>
          <w:spacing w:val="-3"/>
          <w:sz w:val="24"/>
        </w:rPr>
        <w:t xml:space="preserve">необходимо </w:t>
      </w:r>
      <w:r>
        <w:rPr>
          <w:sz w:val="24"/>
        </w:rPr>
        <w:t>созд</w:t>
      </w:r>
      <w:r>
        <w:rPr>
          <w:sz w:val="24"/>
        </w:rPr>
        <w:t>ать особые условия в специально отведённом помещении или месте.</w:t>
      </w:r>
    </w:p>
    <w:p w:rsidR="00872694" w:rsidRDefault="00901FBD">
      <w:pPr>
        <w:pStyle w:val="aa"/>
        <w:numPr>
          <w:ilvl w:val="1"/>
          <w:numId w:val="7"/>
        </w:numPr>
        <w:tabs>
          <w:tab w:val="left" w:pos="759"/>
        </w:tabs>
        <w:ind w:left="113" w:right="128" w:firstLine="0"/>
        <w:rPr>
          <w:sz w:val="24"/>
        </w:rPr>
      </w:pPr>
      <w:r>
        <w:rPr>
          <w:sz w:val="24"/>
        </w:rPr>
        <w:t xml:space="preserve">Выдача детям рационов питания осуществляется в соответствии с утвержденными индивидуальными меню, </w:t>
      </w:r>
      <w:r>
        <w:rPr>
          <w:spacing w:val="-3"/>
          <w:sz w:val="24"/>
        </w:rPr>
        <w:t xml:space="preserve">под </w:t>
      </w:r>
      <w:r>
        <w:rPr>
          <w:sz w:val="24"/>
        </w:rPr>
        <w:t xml:space="preserve">контролем ответственных лиц, назначенных в </w:t>
      </w:r>
      <w:r>
        <w:rPr>
          <w:spacing w:val="-3"/>
          <w:sz w:val="24"/>
        </w:rPr>
        <w:t xml:space="preserve">дошкольном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872694" w:rsidRDefault="00901FBD">
      <w:pPr>
        <w:pStyle w:val="aa"/>
        <w:numPr>
          <w:ilvl w:val="1"/>
          <w:numId w:val="7"/>
        </w:numPr>
        <w:tabs>
          <w:tab w:val="left" w:pos="744"/>
        </w:tabs>
        <w:ind w:left="113" w:right="125" w:firstLine="0"/>
        <w:rPr>
          <w:sz w:val="24"/>
        </w:rPr>
      </w:pPr>
      <w:r>
        <w:rPr>
          <w:sz w:val="24"/>
        </w:rPr>
        <w:t xml:space="preserve">Выдача </w:t>
      </w:r>
      <w:r>
        <w:rPr>
          <w:spacing w:val="-3"/>
          <w:sz w:val="24"/>
        </w:rPr>
        <w:t>г</w:t>
      </w:r>
      <w:r>
        <w:rPr>
          <w:spacing w:val="-3"/>
          <w:sz w:val="24"/>
        </w:rPr>
        <w:t xml:space="preserve">отовой </w:t>
      </w:r>
      <w:r>
        <w:rPr>
          <w:sz w:val="24"/>
        </w:rPr>
        <w:t xml:space="preserve">пищи разрешается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 xml:space="preserve">после проведения контроля комиссией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 качеством питания, бракеражу </w:t>
      </w:r>
      <w:r>
        <w:rPr>
          <w:spacing w:val="-3"/>
          <w:sz w:val="24"/>
        </w:rPr>
        <w:t xml:space="preserve">готовой </w:t>
      </w:r>
      <w:r>
        <w:rPr>
          <w:sz w:val="24"/>
        </w:rPr>
        <w:t xml:space="preserve">продукции в составе не менее 3-х человек. </w:t>
      </w:r>
      <w:r>
        <w:rPr>
          <w:spacing w:val="-4"/>
          <w:sz w:val="24"/>
        </w:rPr>
        <w:t xml:space="preserve">Результаты </w:t>
      </w:r>
      <w:r>
        <w:rPr>
          <w:sz w:val="24"/>
        </w:rPr>
        <w:t xml:space="preserve">контроля регистрируются в журнале бракеража </w:t>
      </w:r>
      <w:r>
        <w:rPr>
          <w:spacing w:val="-3"/>
          <w:sz w:val="24"/>
        </w:rPr>
        <w:t xml:space="preserve">готовой </w:t>
      </w:r>
      <w:r>
        <w:rPr>
          <w:sz w:val="24"/>
        </w:rPr>
        <w:t>пищевой продукции</w:t>
      </w:r>
      <w:r>
        <w:rPr>
          <w:sz w:val="24"/>
        </w:rPr>
        <w:t>.</w:t>
      </w:r>
    </w:p>
    <w:p w:rsidR="00872694" w:rsidRDefault="00901FBD">
      <w:pPr>
        <w:pStyle w:val="aa"/>
        <w:numPr>
          <w:ilvl w:val="1"/>
          <w:numId w:val="7"/>
        </w:numPr>
        <w:tabs>
          <w:tab w:val="left" w:pos="759"/>
        </w:tabs>
        <w:ind w:left="759" w:hanging="646"/>
        <w:rPr>
          <w:sz w:val="24"/>
        </w:rPr>
      </w:pPr>
      <w:r>
        <w:rPr>
          <w:spacing w:val="-133"/>
          <w:sz w:val="24"/>
          <w:u w:val="thick"/>
        </w:rPr>
        <w:t>Р</w:t>
      </w:r>
      <w:r>
        <w:rPr>
          <w:sz w:val="24"/>
          <w:u w:val="thick"/>
        </w:rPr>
        <w:t>абота</w:t>
      </w:r>
      <w:r>
        <w:rPr>
          <w:spacing w:val="45"/>
          <w:sz w:val="24"/>
          <w:u w:val="thick"/>
        </w:rPr>
        <w:t xml:space="preserve"> </w:t>
      </w:r>
      <w:r>
        <w:rPr>
          <w:sz w:val="24"/>
          <w:u w:val="thick"/>
        </w:rPr>
        <w:t>по</w:t>
      </w:r>
      <w:r>
        <w:rPr>
          <w:spacing w:val="31"/>
          <w:sz w:val="24"/>
          <w:u w:val="thick"/>
        </w:rPr>
        <w:t xml:space="preserve"> </w:t>
      </w:r>
      <w:r>
        <w:rPr>
          <w:sz w:val="24"/>
          <w:u w:val="thick"/>
        </w:rPr>
        <w:t>организации</w:t>
      </w:r>
      <w:r>
        <w:rPr>
          <w:spacing w:val="30"/>
          <w:sz w:val="24"/>
          <w:u w:val="thick"/>
        </w:rPr>
        <w:t xml:space="preserve"> </w:t>
      </w:r>
      <w:r>
        <w:rPr>
          <w:sz w:val="24"/>
          <w:u w:val="thick"/>
        </w:rPr>
        <w:t>питания</w:t>
      </w:r>
      <w:r>
        <w:rPr>
          <w:spacing w:val="31"/>
          <w:sz w:val="24"/>
          <w:u w:val="thick"/>
        </w:rPr>
        <w:t xml:space="preserve"> </w:t>
      </w:r>
      <w:r>
        <w:rPr>
          <w:sz w:val="24"/>
          <w:u w:val="thick"/>
        </w:rPr>
        <w:t>детей</w:t>
      </w:r>
      <w:r>
        <w:rPr>
          <w:spacing w:val="30"/>
          <w:sz w:val="24"/>
          <w:u w:val="thick"/>
        </w:rPr>
        <w:t xml:space="preserve"> </w:t>
      </w:r>
      <w:r>
        <w:rPr>
          <w:sz w:val="24"/>
          <w:u w:val="thick"/>
        </w:rPr>
        <w:t>в</w:t>
      </w:r>
      <w:r>
        <w:rPr>
          <w:spacing w:val="31"/>
          <w:sz w:val="24"/>
          <w:u w:val="thick"/>
        </w:rPr>
        <w:t xml:space="preserve"> </w:t>
      </w:r>
      <w:r>
        <w:rPr>
          <w:sz w:val="24"/>
          <w:u w:val="thick"/>
        </w:rPr>
        <w:t>группах</w:t>
      </w:r>
      <w:r>
        <w:rPr>
          <w:spacing w:val="30"/>
          <w:sz w:val="24"/>
          <w:u w:val="thick"/>
        </w:rPr>
        <w:t xml:space="preserve"> </w:t>
      </w:r>
      <w:r>
        <w:rPr>
          <w:sz w:val="24"/>
          <w:u w:val="thick"/>
        </w:rPr>
        <w:t>осуществляется</w:t>
      </w:r>
      <w:r>
        <w:rPr>
          <w:spacing w:val="31"/>
          <w:sz w:val="24"/>
          <w:u w:val="thick"/>
        </w:rPr>
        <w:t xml:space="preserve"> </w:t>
      </w:r>
      <w:r>
        <w:rPr>
          <w:spacing w:val="-3"/>
          <w:sz w:val="24"/>
          <w:u w:val="thick"/>
        </w:rPr>
        <w:t>под</w:t>
      </w:r>
      <w:r>
        <w:rPr>
          <w:spacing w:val="33"/>
          <w:sz w:val="24"/>
          <w:u w:val="thick"/>
        </w:rPr>
        <w:t xml:space="preserve"> </w:t>
      </w:r>
      <w:r>
        <w:rPr>
          <w:spacing w:val="-3"/>
          <w:sz w:val="24"/>
          <w:u w:val="thick"/>
        </w:rPr>
        <w:t>руководством</w:t>
      </w:r>
    </w:p>
    <w:p w:rsidR="00872694" w:rsidRDefault="00901FBD">
      <w:pPr>
        <w:pStyle w:val="a5"/>
        <w:jc w:val="left"/>
      </w:pPr>
      <w:r>
        <w:rPr>
          <w:u w:val="thick"/>
        </w:rPr>
        <w:t>воспитателя и заключается:</w:t>
      </w:r>
    </w:p>
    <w:p w:rsidR="00872694" w:rsidRDefault="00901FBD">
      <w:pPr>
        <w:pStyle w:val="aa"/>
        <w:numPr>
          <w:ilvl w:val="0"/>
          <w:numId w:val="5"/>
        </w:numPr>
        <w:tabs>
          <w:tab w:val="left" w:pos="833"/>
          <w:tab w:val="left" w:pos="834"/>
        </w:tabs>
        <w:ind w:hanging="361"/>
        <w:jc w:val="left"/>
        <w:rPr>
          <w:sz w:val="24"/>
        </w:rPr>
      </w:pPr>
      <w:r>
        <w:rPr>
          <w:sz w:val="24"/>
        </w:rPr>
        <w:t xml:space="preserve">в создании безопасных условий при </w:t>
      </w:r>
      <w:r>
        <w:rPr>
          <w:spacing w:val="-3"/>
          <w:sz w:val="24"/>
        </w:rPr>
        <w:t xml:space="preserve">подготовке </w:t>
      </w:r>
      <w:r>
        <w:rPr>
          <w:sz w:val="24"/>
        </w:rPr>
        <w:t>и во время приема пищи;</w:t>
      </w:r>
    </w:p>
    <w:p w:rsidR="00872694" w:rsidRDefault="00901FBD">
      <w:pPr>
        <w:pStyle w:val="aa"/>
        <w:numPr>
          <w:ilvl w:val="0"/>
          <w:numId w:val="5"/>
        </w:numPr>
        <w:tabs>
          <w:tab w:val="left" w:pos="833"/>
          <w:tab w:val="left" w:pos="834"/>
        </w:tabs>
        <w:ind w:hanging="361"/>
        <w:jc w:val="left"/>
        <w:rPr>
          <w:sz w:val="24"/>
        </w:rPr>
      </w:pPr>
      <w:r>
        <w:rPr>
          <w:sz w:val="24"/>
        </w:rPr>
        <w:t>в формировании культурно-гигиенических навыков во время приема пищи</w:t>
      </w:r>
      <w:r>
        <w:rPr>
          <w:spacing w:val="-18"/>
          <w:sz w:val="24"/>
        </w:rPr>
        <w:t xml:space="preserve"> </w:t>
      </w:r>
      <w:r>
        <w:rPr>
          <w:sz w:val="24"/>
        </w:rPr>
        <w:t>детьми.</w:t>
      </w:r>
    </w:p>
    <w:p w:rsidR="00872694" w:rsidRDefault="00901FBD">
      <w:pPr>
        <w:pStyle w:val="aa"/>
        <w:numPr>
          <w:ilvl w:val="1"/>
          <w:numId w:val="7"/>
        </w:numPr>
        <w:tabs>
          <w:tab w:val="left" w:pos="669"/>
        </w:tabs>
        <w:ind w:left="113" w:right="130" w:firstLine="0"/>
        <w:rPr>
          <w:sz w:val="24"/>
        </w:rPr>
      </w:pPr>
      <w:r>
        <w:rPr>
          <w:sz w:val="24"/>
        </w:rPr>
        <w:t xml:space="preserve">Привлекать воспитанников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 xml:space="preserve">образовательного учреждения к получению пищи с пищеблока категорически запрещается. Пища из пищеблока </w:t>
      </w:r>
      <w:r>
        <w:rPr>
          <w:spacing w:val="-3"/>
          <w:sz w:val="24"/>
        </w:rPr>
        <w:t xml:space="preserve">детского </w:t>
      </w:r>
      <w:r>
        <w:rPr>
          <w:sz w:val="24"/>
        </w:rPr>
        <w:t>сада подается при отсутствии воспитанников в коридорах и на лестницах. Температура горячей пищи при выдаче н</w:t>
      </w:r>
      <w:r>
        <w:rPr>
          <w:sz w:val="24"/>
        </w:rPr>
        <w:t>е должна превышать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70°С.</w:t>
      </w:r>
    </w:p>
    <w:p w:rsidR="00872694" w:rsidRDefault="00901FBD">
      <w:pPr>
        <w:pStyle w:val="aa"/>
        <w:numPr>
          <w:ilvl w:val="1"/>
          <w:numId w:val="7"/>
        </w:numPr>
        <w:tabs>
          <w:tab w:val="left" w:pos="744"/>
        </w:tabs>
        <w:ind w:left="113" w:right="126" w:firstLine="0"/>
        <w:rPr>
          <w:sz w:val="24"/>
        </w:rPr>
      </w:pPr>
      <w:r>
        <w:rPr>
          <w:sz w:val="24"/>
        </w:rPr>
        <w:t xml:space="preserve">Промывка столов в групповых помещениях производится горячей водой с моющим средством до и после каждого приема пищи. Также проводится мытье горячей водой с мылом или иным моющим средством стульев, </w:t>
      </w:r>
      <w:proofErr w:type="spellStart"/>
      <w:r>
        <w:rPr>
          <w:sz w:val="24"/>
        </w:rPr>
        <w:t>пеленальных</w:t>
      </w:r>
      <w:proofErr w:type="spellEnd"/>
      <w:r>
        <w:rPr>
          <w:sz w:val="24"/>
        </w:rPr>
        <w:t xml:space="preserve"> столов, манежей и </w:t>
      </w:r>
      <w:r>
        <w:rPr>
          <w:spacing w:val="-3"/>
          <w:sz w:val="24"/>
        </w:rPr>
        <w:t>друг</w:t>
      </w:r>
      <w:r>
        <w:rPr>
          <w:spacing w:val="-3"/>
          <w:sz w:val="24"/>
        </w:rPr>
        <w:t xml:space="preserve">ого </w:t>
      </w:r>
      <w:r>
        <w:rPr>
          <w:sz w:val="24"/>
        </w:rPr>
        <w:t xml:space="preserve">оборудования, а также подкладочных клеенок, клеенчатых </w:t>
      </w:r>
      <w:r>
        <w:rPr>
          <w:spacing w:val="-3"/>
          <w:sz w:val="24"/>
        </w:rPr>
        <w:t xml:space="preserve">нагрудников </w:t>
      </w:r>
      <w:r>
        <w:rPr>
          <w:sz w:val="24"/>
        </w:rPr>
        <w:t>после использования, стираются нагрудники из</w:t>
      </w:r>
      <w:r>
        <w:rPr>
          <w:spacing w:val="-1"/>
          <w:sz w:val="24"/>
        </w:rPr>
        <w:t xml:space="preserve"> </w:t>
      </w:r>
      <w:r>
        <w:rPr>
          <w:sz w:val="24"/>
        </w:rPr>
        <w:t>ткани.</w:t>
      </w:r>
    </w:p>
    <w:p w:rsidR="00872694" w:rsidRDefault="00901FBD">
      <w:pPr>
        <w:pStyle w:val="aa"/>
        <w:numPr>
          <w:ilvl w:val="1"/>
          <w:numId w:val="7"/>
        </w:numPr>
        <w:tabs>
          <w:tab w:val="left" w:pos="654"/>
        </w:tabs>
        <w:ind w:left="654" w:hanging="541"/>
        <w:rPr>
          <w:sz w:val="24"/>
        </w:rPr>
      </w:pPr>
      <w:r>
        <w:rPr>
          <w:sz w:val="24"/>
          <w:u w:val="thick"/>
        </w:rPr>
        <w:t>Перед раздачей пищи детям помощник воспитателя</w:t>
      </w:r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обязан:</w:t>
      </w:r>
    </w:p>
    <w:p w:rsidR="00872694" w:rsidRDefault="00901FBD">
      <w:pPr>
        <w:pStyle w:val="aa"/>
        <w:numPr>
          <w:ilvl w:val="2"/>
          <w:numId w:val="7"/>
        </w:numPr>
        <w:tabs>
          <w:tab w:val="left" w:pos="833"/>
          <w:tab w:val="left" w:pos="834"/>
        </w:tabs>
        <w:ind w:hanging="361"/>
        <w:jc w:val="left"/>
        <w:rPr>
          <w:rFonts w:ascii="Arial" w:hAnsi="Arial"/>
          <w:sz w:val="24"/>
        </w:rPr>
      </w:pPr>
      <w:r>
        <w:rPr>
          <w:sz w:val="24"/>
        </w:rPr>
        <w:t>промыть столы горячей водой с моющим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средством;</w:t>
      </w:r>
    </w:p>
    <w:p w:rsidR="00872694" w:rsidRDefault="00901FBD">
      <w:pPr>
        <w:pStyle w:val="aa"/>
        <w:numPr>
          <w:ilvl w:val="2"/>
          <w:numId w:val="7"/>
        </w:numPr>
        <w:tabs>
          <w:tab w:val="left" w:pos="833"/>
          <w:tab w:val="left" w:pos="834"/>
        </w:tabs>
        <w:ind w:hanging="361"/>
        <w:jc w:val="left"/>
        <w:rPr>
          <w:rFonts w:ascii="Arial" w:hAnsi="Arial"/>
          <w:sz w:val="24"/>
        </w:rPr>
      </w:pPr>
      <w:r>
        <w:rPr>
          <w:sz w:val="24"/>
        </w:rPr>
        <w:t>тщательно вымыть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руки;</w:t>
      </w:r>
    </w:p>
    <w:p w:rsidR="00872694" w:rsidRDefault="00901FBD">
      <w:pPr>
        <w:pStyle w:val="aa"/>
        <w:numPr>
          <w:ilvl w:val="2"/>
          <w:numId w:val="7"/>
        </w:numPr>
        <w:tabs>
          <w:tab w:val="left" w:pos="833"/>
          <w:tab w:val="left" w:pos="834"/>
        </w:tabs>
        <w:ind w:hanging="361"/>
        <w:jc w:val="left"/>
        <w:rPr>
          <w:rFonts w:ascii="Arial" w:hAnsi="Arial"/>
          <w:sz w:val="24"/>
        </w:rPr>
      </w:pPr>
      <w:r>
        <w:rPr>
          <w:sz w:val="24"/>
        </w:rPr>
        <w:t xml:space="preserve">надеть </w:t>
      </w:r>
      <w:r>
        <w:rPr>
          <w:sz w:val="24"/>
        </w:rPr>
        <w:t xml:space="preserve">специальную одежду для получения и </w:t>
      </w:r>
      <w:r>
        <w:rPr>
          <w:spacing w:val="-3"/>
          <w:sz w:val="24"/>
        </w:rPr>
        <w:t>раздачи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872694" w:rsidRDefault="00901FBD">
      <w:pPr>
        <w:pStyle w:val="aa"/>
        <w:numPr>
          <w:ilvl w:val="2"/>
          <w:numId w:val="7"/>
        </w:numPr>
        <w:tabs>
          <w:tab w:val="left" w:pos="833"/>
          <w:tab w:val="left" w:pos="834"/>
        </w:tabs>
        <w:ind w:hanging="361"/>
        <w:jc w:val="left"/>
        <w:rPr>
          <w:rFonts w:ascii="Arial" w:hAnsi="Arial"/>
          <w:sz w:val="24"/>
        </w:rPr>
      </w:pPr>
      <w:r>
        <w:rPr>
          <w:sz w:val="24"/>
        </w:rPr>
        <w:t>проветрить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помещение;</w:t>
      </w:r>
    </w:p>
    <w:p w:rsidR="00872694" w:rsidRDefault="00901FBD">
      <w:pPr>
        <w:pStyle w:val="aa"/>
        <w:numPr>
          <w:ilvl w:val="2"/>
          <w:numId w:val="7"/>
        </w:numPr>
        <w:tabs>
          <w:tab w:val="left" w:pos="833"/>
          <w:tab w:val="left" w:pos="834"/>
        </w:tabs>
        <w:ind w:hanging="361"/>
        <w:jc w:val="left"/>
        <w:rPr>
          <w:rFonts w:ascii="Arial" w:hAnsi="Arial"/>
          <w:sz w:val="24"/>
        </w:rPr>
      </w:pPr>
      <w:r>
        <w:rPr>
          <w:sz w:val="24"/>
        </w:rPr>
        <w:t>сервировать столы в соответствии с приемом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:rsidR="00872694" w:rsidRDefault="00901FBD">
      <w:pPr>
        <w:pStyle w:val="aa"/>
        <w:numPr>
          <w:ilvl w:val="1"/>
          <w:numId w:val="7"/>
        </w:numPr>
        <w:tabs>
          <w:tab w:val="left" w:pos="654"/>
        </w:tabs>
        <w:ind w:left="654" w:hanging="541"/>
        <w:rPr>
          <w:sz w:val="24"/>
        </w:rPr>
      </w:pPr>
      <w:r>
        <w:rPr>
          <w:sz w:val="24"/>
        </w:rPr>
        <w:t>К сервировке столов могут привлекаться дети с 3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лет.</w:t>
      </w:r>
    </w:p>
    <w:p w:rsidR="00872694" w:rsidRDefault="00901FBD">
      <w:pPr>
        <w:pStyle w:val="aa"/>
        <w:numPr>
          <w:ilvl w:val="1"/>
          <w:numId w:val="7"/>
        </w:numPr>
        <w:tabs>
          <w:tab w:val="left" w:pos="789"/>
        </w:tabs>
        <w:ind w:left="113" w:right="136" w:firstLine="0"/>
        <w:rPr>
          <w:sz w:val="24"/>
        </w:rPr>
      </w:pPr>
      <w:r>
        <w:rPr>
          <w:sz w:val="24"/>
        </w:rPr>
        <w:t xml:space="preserve">Во время </w:t>
      </w:r>
      <w:r>
        <w:rPr>
          <w:spacing w:val="-3"/>
          <w:sz w:val="24"/>
        </w:rPr>
        <w:t xml:space="preserve">раздачи </w:t>
      </w:r>
      <w:r>
        <w:rPr>
          <w:sz w:val="24"/>
        </w:rPr>
        <w:t>пищи категорически запрещается нахождение воспитанников в обеденно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зоне.</w:t>
      </w:r>
    </w:p>
    <w:p w:rsidR="00872694" w:rsidRDefault="00901FBD">
      <w:pPr>
        <w:pStyle w:val="aa"/>
        <w:numPr>
          <w:ilvl w:val="1"/>
          <w:numId w:val="7"/>
        </w:numPr>
        <w:tabs>
          <w:tab w:val="left" w:pos="714"/>
        </w:tabs>
        <w:ind w:left="113" w:right="125" w:firstLine="0"/>
        <w:rPr>
          <w:sz w:val="24"/>
        </w:rPr>
      </w:pPr>
      <w:r>
        <w:rPr>
          <w:sz w:val="24"/>
        </w:rPr>
        <w:t xml:space="preserve">Питьевой режим в </w:t>
      </w:r>
      <w:r>
        <w:rPr>
          <w:spacing w:val="-3"/>
          <w:sz w:val="24"/>
        </w:rPr>
        <w:t xml:space="preserve">дошкольном </w:t>
      </w:r>
      <w:r>
        <w:rPr>
          <w:sz w:val="24"/>
        </w:rPr>
        <w:t>образовательном учреждении, а также при проведении массовых мероприятий с участием детей осуществляется с соблюдением следующих требований:</w:t>
      </w:r>
    </w:p>
    <w:p w:rsidR="00872694" w:rsidRDefault="00901FBD">
      <w:pPr>
        <w:pStyle w:val="aa"/>
        <w:numPr>
          <w:ilvl w:val="0"/>
          <w:numId w:val="4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осуществляется обеспечение питьевой водой, отвечающей обязательным</w:t>
      </w:r>
      <w:r>
        <w:rPr>
          <w:spacing w:val="-17"/>
          <w:sz w:val="24"/>
        </w:rPr>
        <w:t xml:space="preserve"> </w:t>
      </w:r>
      <w:r>
        <w:rPr>
          <w:sz w:val="24"/>
        </w:rPr>
        <w:t>требованиям.</w:t>
      </w:r>
    </w:p>
    <w:p w:rsidR="00872694" w:rsidRDefault="00901FBD">
      <w:pPr>
        <w:pStyle w:val="aa"/>
        <w:numPr>
          <w:ilvl w:val="0"/>
          <w:numId w:val="4"/>
        </w:numPr>
        <w:tabs>
          <w:tab w:val="left" w:pos="834"/>
        </w:tabs>
        <w:ind w:left="833" w:right="125"/>
        <w:rPr>
          <w:sz w:val="24"/>
        </w:rPr>
      </w:pPr>
      <w:r>
        <w:rPr>
          <w:sz w:val="24"/>
        </w:rPr>
        <w:t>питьевой режим организован посредством установки стационарных питьевых фонтанчиков, устрой</w:t>
      </w:r>
      <w:proofErr w:type="gramStart"/>
      <w:r>
        <w:rPr>
          <w:sz w:val="24"/>
        </w:rPr>
        <w:t>ств дл</w:t>
      </w:r>
      <w:proofErr w:type="gramEnd"/>
      <w:r>
        <w:rPr>
          <w:sz w:val="24"/>
        </w:rPr>
        <w:t xml:space="preserve">я выдачи воды, выдачи упакованной питьевой </w:t>
      </w:r>
      <w:r>
        <w:rPr>
          <w:spacing w:val="-3"/>
          <w:sz w:val="24"/>
        </w:rPr>
        <w:t xml:space="preserve">воды </w:t>
      </w:r>
      <w:r>
        <w:rPr>
          <w:sz w:val="24"/>
        </w:rPr>
        <w:t xml:space="preserve">или с использованием кипяченой питьевой воды. Чаша стационарного питьевого </w:t>
      </w:r>
      <w:r>
        <w:rPr>
          <w:spacing w:val="-3"/>
          <w:sz w:val="24"/>
        </w:rPr>
        <w:t xml:space="preserve">фонтанчика </w:t>
      </w:r>
      <w:r>
        <w:rPr>
          <w:sz w:val="24"/>
        </w:rPr>
        <w:t>должна ежедневно обрабатыв</w:t>
      </w:r>
      <w:r>
        <w:rPr>
          <w:sz w:val="24"/>
        </w:rPr>
        <w:t>аться с применением моющих и дезинфицирующих</w:t>
      </w:r>
      <w:r>
        <w:rPr>
          <w:spacing w:val="-35"/>
          <w:sz w:val="24"/>
        </w:rPr>
        <w:t xml:space="preserve"> </w:t>
      </w:r>
      <w:r>
        <w:rPr>
          <w:sz w:val="24"/>
        </w:rPr>
        <w:t>средств.</w:t>
      </w:r>
    </w:p>
    <w:p w:rsidR="00872694" w:rsidRDefault="00901FBD">
      <w:pPr>
        <w:pStyle w:val="aa"/>
        <w:numPr>
          <w:ilvl w:val="0"/>
          <w:numId w:val="4"/>
        </w:numPr>
        <w:tabs>
          <w:tab w:val="left" w:pos="834"/>
        </w:tabs>
        <w:ind w:left="833" w:right="129"/>
        <w:rPr>
          <w:sz w:val="24"/>
        </w:rPr>
      </w:pPr>
      <w:r>
        <w:rPr>
          <w:sz w:val="24"/>
        </w:rPr>
        <w:t>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</w:t>
      </w:r>
      <w:r>
        <w:rPr>
          <w:sz w:val="24"/>
        </w:rPr>
        <w:t xml:space="preserve">с </w:t>
      </w:r>
      <w:r>
        <w:rPr>
          <w:spacing w:val="-3"/>
          <w:sz w:val="24"/>
        </w:rPr>
        <w:t xml:space="preserve">которой </w:t>
      </w:r>
      <w:r>
        <w:rPr>
          <w:sz w:val="24"/>
        </w:rPr>
        <w:t xml:space="preserve">во время мероприятия должен составлять не менее 1,5 литра на </w:t>
      </w:r>
      <w:r>
        <w:rPr>
          <w:spacing w:val="-3"/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872694" w:rsidRDefault="00872694">
      <w:pPr>
        <w:pStyle w:val="a5"/>
        <w:ind w:left="0"/>
        <w:jc w:val="left"/>
      </w:pPr>
    </w:p>
    <w:p w:rsidR="00872694" w:rsidRDefault="00901FBD">
      <w:pPr>
        <w:pStyle w:val="aa"/>
        <w:numPr>
          <w:ilvl w:val="1"/>
          <w:numId w:val="7"/>
        </w:numPr>
        <w:tabs>
          <w:tab w:val="left" w:pos="684"/>
        </w:tabs>
        <w:ind w:left="113" w:right="129" w:firstLine="0"/>
        <w:rPr>
          <w:sz w:val="24"/>
        </w:rPr>
      </w:pPr>
      <w:r>
        <w:rPr>
          <w:sz w:val="24"/>
        </w:rPr>
        <w:t xml:space="preserve">Допускается организация питьевого режима с использованием кипяченой питьевой </w:t>
      </w:r>
      <w:r>
        <w:rPr>
          <w:spacing w:val="-5"/>
          <w:sz w:val="24"/>
        </w:rPr>
        <w:t xml:space="preserve">воды, </w:t>
      </w:r>
      <w:r>
        <w:rPr>
          <w:sz w:val="24"/>
        </w:rPr>
        <w:t>при условии соблюдения 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требований:</w:t>
      </w:r>
    </w:p>
    <w:p w:rsidR="00872694" w:rsidRDefault="00901FBD">
      <w:pPr>
        <w:pStyle w:val="aa"/>
        <w:numPr>
          <w:ilvl w:val="0"/>
          <w:numId w:val="3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 xml:space="preserve">кипятить </w:t>
      </w:r>
      <w:r>
        <w:rPr>
          <w:spacing w:val="-3"/>
          <w:sz w:val="24"/>
        </w:rPr>
        <w:t xml:space="preserve">воду </w:t>
      </w:r>
      <w:r>
        <w:rPr>
          <w:sz w:val="24"/>
        </w:rPr>
        <w:t>нужно не менее 5</w:t>
      </w:r>
      <w:r>
        <w:rPr>
          <w:spacing w:val="2"/>
          <w:sz w:val="24"/>
        </w:rPr>
        <w:t xml:space="preserve"> </w:t>
      </w:r>
      <w:r>
        <w:rPr>
          <w:sz w:val="24"/>
        </w:rPr>
        <w:t>минут;</w:t>
      </w:r>
    </w:p>
    <w:p w:rsidR="00872694" w:rsidRDefault="00901FBD">
      <w:pPr>
        <w:pStyle w:val="aa"/>
        <w:numPr>
          <w:ilvl w:val="0"/>
          <w:numId w:val="3"/>
        </w:numPr>
        <w:tabs>
          <w:tab w:val="left" w:pos="834"/>
        </w:tabs>
        <w:ind w:left="833" w:right="136"/>
        <w:rPr>
          <w:sz w:val="24"/>
        </w:rPr>
      </w:pPr>
      <w:r>
        <w:rPr>
          <w:sz w:val="24"/>
        </w:rPr>
        <w:t>до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раздачи </w:t>
      </w:r>
      <w:r>
        <w:rPr>
          <w:sz w:val="24"/>
        </w:rPr>
        <w:t xml:space="preserve">детям кипяченая </w:t>
      </w:r>
      <w:r>
        <w:rPr>
          <w:spacing w:val="-3"/>
          <w:sz w:val="24"/>
        </w:rPr>
        <w:t xml:space="preserve">вода </w:t>
      </w:r>
      <w:r>
        <w:rPr>
          <w:sz w:val="24"/>
        </w:rPr>
        <w:t xml:space="preserve">должна быть охлаждена до </w:t>
      </w:r>
      <w:r>
        <w:rPr>
          <w:spacing w:val="-3"/>
          <w:sz w:val="24"/>
        </w:rPr>
        <w:t xml:space="preserve">комнатной </w:t>
      </w:r>
      <w:r>
        <w:rPr>
          <w:sz w:val="24"/>
        </w:rPr>
        <w:t xml:space="preserve">температуры непосредственно в емкости, </w:t>
      </w:r>
      <w:r>
        <w:rPr>
          <w:spacing w:val="-4"/>
          <w:sz w:val="24"/>
        </w:rPr>
        <w:t xml:space="preserve">где </w:t>
      </w:r>
      <w:r>
        <w:rPr>
          <w:sz w:val="24"/>
        </w:rPr>
        <w:t>она</w:t>
      </w:r>
      <w:r>
        <w:rPr>
          <w:spacing w:val="3"/>
          <w:sz w:val="24"/>
        </w:rPr>
        <w:t xml:space="preserve"> </w:t>
      </w:r>
      <w:r>
        <w:rPr>
          <w:sz w:val="24"/>
        </w:rPr>
        <w:t>кипятилась;</w:t>
      </w:r>
    </w:p>
    <w:p w:rsidR="00872694" w:rsidRDefault="00901FBD">
      <w:pPr>
        <w:pStyle w:val="aa"/>
        <w:numPr>
          <w:ilvl w:val="0"/>
          <w:numId w:val="3"/>
        </w:numPr>
        <w:tabs>
          <w:tab w:val="left" w:pos="834"/>
        </w:tabs>
        <w:ind w:left="833" w:right="128"/>
        <w:rPr>
          <w:sz w:val="24"/>
        </w:rPr>
        <w:sectPr w:rsidR="00872694">
          <w:pgSz w:w="11920" w:h="16838"/>
          <w:pgMar w:top="540" w:right="680" w:bottom="280" w:left="102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 xml:space="preserve">смену </w:t>
      </w:r>
      <w:r>
        <w:rPr>
          <w:spacing w:val="-3"/>
          <w:sz w:val="24"/>
        </w:rPr>
        <w:t xml:space="preserve">воды </w:t>
      </w:r>
      <w:r>
        <w:rPr>
          <w:sz w:val="24"/>
        </w:rPr>
        <w:t xml:space="preserve">в емкости для её </w:t>
      </w:r>
      <w:r>
        <w:rPr>
          <w:spacing w:val="-3"/>
          <w:sz w:val="24"/>
        </w:rPr>
        <w:t xml:space="preserve">раздачи необходимо </w:t>
      </w:r>
      <w:r>
        <w:rPr>
          <w:sz w:val="24"/>
        </w:rPr>
        <w:t xml:space="preserve">проводить не реже, чем через 3 часа. Перед сменой кипяченой </w:t>
      </w:r>
      <w:r>
        <w:rPr>
          <w:spacing w:val="-3"/>
          <w:sz w:val="24"/>
        </w:rPr>
        <w:t>в</w:t>
      </w:r>
      <w:r>
        <w:rPr>
          <w:spacing w:val="-3"/>
          <w:sz w:val="24"/>
        </w:rPr>
        <w:t xml:space="preserve">оды </w:t>
      </w:r>
      <w:r>
        <w:rPr>
          <w:sz w:val="24"/>
        </w:rPr>
        <w:t>емкость должна полностью освобождаться от остатков воды,</w:t>
      </w:r>
      <w:r>
        <w:rPr>
          <w:spacing w:val="25"/>
          <w:sz w:val="24"/>
        </w:rPr>
        <w:t xml:space="preserve"> </w:t>
      </w:r>
      <w:r>
        <w:rPr>
          <w:sz w:val="24"/>
        </w:rPr>
        <w:t>промываться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2"/>
          <w:sz w:val="24"/>
        </w:rPr>
        <w:t xml:space="preserve"> </w:t>
      </w:r>
      <w:r>
        <w:rPr>
          <w:sz w:val="24"/>
        </w:rPr>
        <w:t>мытья</w:t>
      </w:r>
      <w:r>
        <w:rPr>
          <w:spacing w:val="12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посуды,</w:t>
      </w:r>
    </w:p>
    <w:p w:rsidR="00872694" w:rsidRDefault="00901FBD">
      <w:pPr>
        <w:pStyle w:val="a5"/>
        <w:spacing w:before="62"/>
        <w:ind w:left="833" w:right="128"/>
      </w:pPr>
      <w:r>
        <w:lastRenderedPageBreak/>
        <w:t xml:space="preserve">ополаскиваться. Время смены кипяченой воды должно отмечаться в графике, ведение которого осуществляется организацией в </w:t>
      </w:r>
      <w:r>
        <w:t>произвольной форме.</w:t>
      </w:r>
    </w:p>
    <w:p w:rsidR="00872694" w:rsidRDefault="00901FBD">
      <w:pPr>
        <w:pStyle w:val="aa"/>
        <w:numPr>
          <w:ilvl w:val="1"/>
          <w:numId w:val="7"/>
        </w:numPr>
        <w:tabs>
          <w:tab w:val="left" w:pos="774"/>
        </w:tabs>
        <w:ind w:left="113" w:right="124" w:firstLine="0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качеством питания (разнообразием), витаминизацией </w:t>
      </w:r>
      <w:r>
        <w:rPr>
          <w:spacing w:val="-4"/>
          <w:sz w:val="24"/>
        </w:rPr>
        <w:t xml:space="preserve">блюд, </w:t>
      </w:r>
      <w:r>
        <w:rPr>
          <w:sz w:val="24"/>
        </w:rPr>
        <w:t xml:space="preserve">закладкой продуктов питания, кулинарной обработкой, </w:t>
      </w:r>
      <w:r>
        <w:rPr>
          <w:spacing w:val="-4"/>
          <w:sz w:val="24"/>
        </w:rPr>
        <w:t>выходом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блюд,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вкусовыми качествами пищи, санитарным состоянием пищеблока, правильностью хранения, соблюдением </w:t>
      </w:r>
      <w:r>
        <w:rPr>
          <w:spacing w:val="-3"/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реализации продуктов возлагается на шеф-повара и членов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 xml:space="preserve">комиссии дошкольного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872694" w:rsidRDefault="00901FBD">
      <w:pPr>
        <w:pStyle w:val="aa"/>
        <w:numPr>
          <w:ilvl w:val="1"/>
          <w:numId w:val="7"/>
        </w:numPr>
        <w:tabs>
          <w:tab w:val="left" w:pos="744"/>
        </w:tabs>
        <w:ind w:left="113" w:right="132" w:firstLine="0"/>
        <w:rPr>
          <w:sz w:val="24"/>
        </w:rPr>
      </w:pPr>
      <w:r>
        <w:rPr>
          <w:sz w:val="24"/>
        </w:rPr>
        <w:t xml:space="preserve">Контроль организации питания воспитанников </w:t>
      </w:r>
      <w:r>
        <w:rPr>
          <w:spacing w:val="-14"/>
          <w:sz w:val="24"/>
        </w:rPr>
        <w:t xml:space="preserve">ДОУ, </w:t>
      </w:r>
      <w:r>
        <w:rPr>
          <w:sz w:val="24"/>
        </w:rPr>
        <w:t>соблюдения меню осуществляет заведующий дошкольным 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учреждением.</w:t>
      </w:r>
    </w:p>
    <w:p w:rsidR="00872694" w:rsidRDefault="00872694">
      <w:pPr>
        <w:pStyle w:val="a5"/>
        <w:ind w:left="0"/>
        <w:jc w:val="left"/>
      </w:pPr>
    </w:p>
    <w:p w:rsidR="00872694" w:rsidRDefault="00901FBD">
      <w:pPr>
        <w:pStyle w:val="1"/>
        <w:numPr>
          <w:ilvl w:val="0"/>
          <w:numId w:val="10"/>
        </w:numPr>
        <w:tabs>
          <w:tab w:val="left" w:pos="354"/>
        </w:tabs>
        <w:ind w:hanging="241"/>
      </w:pPr>
      <w:r>
        <w:t>Здоровье</w:t>
      </w:r>
      <w:r>
        <w:rPr>
          <w:spacing w:val="-1"/>
        </w:rPr>
        <w:t xml:space="preserve"> </w:t>
      </w:r>
      <w:r>
        <w:t>воспитанников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564"/>
        </w:tabs>
        <w:ind w:left="113" w:right="129" w:firstLine="0"/>
        <w:rPr>
          <w:sz w:val="24"/>
        </w:rPr>
      </w:pPr>
      <w:r>
        <w:rPr>
          <w:sz w:val="24"/>
        </w:rPr>
        <w:t xml:space="preserve">Лица, посещающие </w:t>
      </w:r>
      <w:r>
        <w:rPr>
          <w:spacing w:val="-5"/>
          <w:sz w:val="24"/>
        </w:rPr>
        <w:t xml:space="preserve">ДОУ </w:t>
      </w:r>
      <w:r>
        <w:rPr>
          <w:sz w:val="24"/>
        </w:rPr>
        <w:t xml:space="preserve">(на </w:t>
      </w:r>
      <w:r>
        <w:rPr>
          <w:spacing w:val="-3"/>
          <w:sz w:val="24"/>
        </w:rPr>
        <w:t xml:space="preserve">входе), </w:t>
      </w:r>
      <w:r>
        <w:rPr>
          <w:sz w:val="24"/>
        </w:rPr>
        <w:t xml:space="preserve">подлежат термометрии с занесением ее </w:t>
      </w:r>
      <w:r>
        <w:rPr>
          <w:spacing w:val="-4"/>
          <w:sz w:val="24"/>
        </w:rPr>
        <w:t xml:space="preserve">результатов </w:t>
      </w:r>
      <w:r>
        <w:rPr>
          <w:sz w:val="24"/>
        </w:rPr>
        <w:t>в журнал в отношении лиц с температурой тела 37,1</w:t>
      </w:r>
      <w:proofErr w:type="gramStart"/>
      <w:r>
        <w:rPr>
          <w:sz w:val="24"/>
        </w:rPr>
        <w:t>°С</w:t>
      </w:r>
      <w:proofErr w:type="gramEnd"/>
      <w:r>
        <w:rPr>
          <w:sz w:val="24"/>
        </w:rPr>
        <w:t xml:space="preserve"> и выше в целях учета при проведении противоэпидемических мероприятий. Лица с признаками инфекционных заболе</w:t>
      </w:r>
      <w:r>
        <w:rPr>
          <w:sz w:val="24"/>
        </w:rPr>
        <w:t xml:space="preserve">ваний в </w:t>
      </w:r>
      <w:r>
        <w:rPr>
          <w:spacing w:val="-5"/>
          <w:sz w:val="24"/>
        </w:rPr>
        <w:t xml:space="preserve">ДОУ </w:t>
      </w:r>
      <w:r>
        <w:rPr>
          <w:spacing w:val="-6"/>
          <w:sz w:val="24"/>
        </w:rPr>
        <w:t xml:space="preserve">не </w:t>
      </w:r>
      <w:r>
        <w:rPr>
          <w:sz w:val="24"/>
        </w:rPr>
        <w:t>допускаются.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39"/>
        </w:tabs>
        <w:ind w:left="113" w:right="128" w:firstLine="0"/>
        <w:rPr>
          <w:sz w:val="24"/>
        </w:rPr>
      </w:pPr>
      <w:r>
        <w:rPr>
          <w:sz w:val="24"/>
        </w:rPr>
        <w:t xml:space="preserve">Родители (законные представители) обязаны приводить ребенка в </w:t>
      </w:r>
      <w:r>
        <w:rPr>
          <w:spacing w:val="-5"/>
          <w:sz w:val="24"/>
        </w:rPr>
        <w:t xml:space="preserve">ДОУ </w:t>
      </w:r>
      <w:proofErr w:type="gramStart"/>
      <w:r>
        <w:rPr>
          <w:sz w:val="24"/>
        </w:rPr>
        <w:t>здоровым</w:t>
      </w:r>
      <w:proofErr w:type="gramEnd"/>
      <w:r>
        <w:rPr>
          <w:sz w:val="24"/>
        </w:rPr>
        <w:t xml:space="preserve"> </w:t>
      </w:r>
      <w:r>
        <w:rPr>
          <w:spacing w:val="-11"/>
          <w:sz w:val="24"/>
        </w:rPr>
        <w:t xml:space="preserve">и </w:t>
      </w:r>
      <w:r>
        <w:rPr>
          <w:sz w:val="24"/>
        </w:rPr>
        <w:t>информировать воспитателей о каких-либо изменениях, произошедших в его состоянии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дома.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39"/>
        </w:tabs>
        <w:ind w:left="113" w:right="129" w:firstLine="0"/>
        <w:rPr>
          <w:sz w:val="24"/>
        </w:rPr>
      </w:pPr>
      <w:r>
        <w:rPr>
          <w:sz w:val="24"/>
        </w:rPr>
        <w:t>Ежедневный утренний прием детей проводится воспитателям</w:t>
      </w:r>
      <w:r>
        <w:rPr>
          <w:sz w:val="24"/>
        </w:rPr>
        <w:t xml:space="preserve">и и (или) медицинским работником,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>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549"/>
        </w:tabs>
        <w:ind w:left="113" w:right="125" w:firstLine="0"/>
        <w:rPr>
          <w:sz w:val="24"/>
        </w:rPr>
      </w:pPr>
      <w:r>
        <w:rPr>
          <w:sz w:val="24"/>
        </w:rPr>
        <w:t>Дети</w:t>
      </w:r>
      <w:r>
        <w:rPr>
          <w:sz w:val="24"/>
        </w:rPr>
        <w:t xml:space="preserve">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</w:t>
      </w:r>
      <w:r>
        <w:rPr>
          <w:spacing w:val="-3"/>
          <w:sz w:val="24"/>
        </w:rPr>
        <w:t xml:space="preserve">скорой </w:t>
      </w:r>
      <w:r>
        <w:rPr>
          <w:sz w:val="24"/>
        </w:rPr>
        <w:t>(неотложной) медицинской помощи либо прибытия родител</w:t>
      </w:r>
      <w:r>
        <w:rPr>
          <w:sz w:val="24"/>
        </w:rPr>
        <w:t xml:space="preserve">ей (законных представителей) или самостоятельной самоизоляции в домашних условиях. При </w:t>
      </w:r>
      <w:r>
        <w:rPr>
          <w:spacing w:val="-3"/>
          <w:sz w:val="24"/>
        </w:rPr>
        <w:t xml:space="preserve">этом </w:t>
      </w:r>
      <w:r>
        <w:rPr>
          <w:sz w:val="24"/>
        </w:rPr>
        <w:t>дети должны размещаться отдельно от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24"/>
        </w:tabs>
        <w:ind w:left="113" w:right="127" w:firstLine="0"/>
        <w:rPr>
          <w:sz w:val="24"/>
        </w:rPr>
      </w:pPr>
      <w:r>
        <w:rPr>
          <w:sz w:val="24"/>
        </w:rPr>
        <w:t xml:space="preserve">После перенесенного заболевания дети допускаются к посещению </w:t>
      </w:r>
      <w:r>
        <w:rPr>
          <w:spacing w:val="-3"/>
          <w:sz w:val="24"/>
        </w:rPr>
        <w:t xml:space="preserve">детского </w:t>
      </w:r>
      <w:r>
        <w:rPr>
          <w:sz w:val="24"/>
        </w:rPr>
        <w:t>сада при наличии медицинского заключения (медици</w:t>
      </w:r>
      <w:r>
        <w:rPr>
          <w:sz w:val="24"/>
        </w:rPr>
        <w:t xml:space="preserve">нской справки). Посещение </w:t>
      </w:r>
      <w:r>
        <w:rPr>
          <w:spacing w:val="-5"/>
          <w:sz w:val="24"/>
        </w:rPr>
        <w:t xml:space="preserve">ДОУ </w:t>
      </w:r>
      <w:r>
        <w:rPr>
          <w:sz w:val="24"/>
        </w:rPr>
        <w:t xml:space="preserve">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</w:t>
      </w:r>
      <w:r>
        <w:rPr>
          <w:spacing w:val="-3"/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саду.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534"/>
        </w:tabs>
        <w:ind w:left="534" w:hanging="421"/>
        <w:rPr>
          <w:sz w:val="24"/>
        </w:rPr>
      </w:pPr>
      <w:r>
        <w:rPr>
          <w:sz w:val="24"/>
          <w:u w:val="thick"/>
        </w:rPr>
        <w:t>В целях сбережения и укрепления здоровья воспитанников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проводятся: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28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санитарным состоянием и содержанием собственной территории и всех объектов </w:t>
      </w:r>
      <w:r>
        <w:rPr>
          <w:spacing w:val="-3"/>
          <w:sz w:val="24"/>
        </w:rPr>
        <w:t xml:space="preserve">детского </w:t>
      </w:r>
      <w:r>
        <w:rPr>
          <w:sz w:val="24"/>
        </w:rPr>
        <w:t xml:space="preserve">сада, за соблюдением правил личной гигиены лицами, находящимися </w:t>
      </w:r>
      <w:r>
        <w:rPr>
          <w:spacing w:val="-11"/>
          <w:sz w:val="24"/>
        </w:rPr>
        <w:t xml:space="preserve">в </w:t>
      </w:r>
      <w:r>
        <w:rPr>
          <w:sz w:val="24"/>
        </w:rPr>
        <w:t>них;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35"/>
        <w:rPr>
          <w:sz w:val="24"/>
        </w:rPr>
      </w:pPr>
      <w:r>
        <w:rPr>
          <w:sz w:val="24"/>
        </w:rPr>
        <w:t xml:space="preserve">организация </w:t>
      </w:r>
      <w:r>
        <w:rPr>
          <w:sz w:val="24"/>
        </w:rPr>
        <w:t xml:space="preserve">профилактических и противоэпидемических мероприятий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их проведением;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27"/>
        <w:rPr>
          <w:sz w:val="24"/>
        </w:rPr>
      </w:pPr>
      <w:r>
        <w:rPr>
          <w:sz w:val="24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>
        <w:rPr>
          <w:sz w:val="24"/>
        </w:rPr>
        <w:t>акарицидных</w:t>
      </w:r>
      <w:proofErr w:type="spellEnd"/>
      <w:r>
        <w:rPr>
          <w:sz w:val="24"/>
        </w:rPr>
        <w:t xml:space="preserve">) обработок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их</w:t>
      </w:r>
      <w:r>
        <w:rPr>
          <w:spacing w:val="-37"/>
          <w:sz w:val="24"/>
        </w:rPr>
        <w:t xml:space="preserve"> </w:t>
      </w:r>
      <w:r>
        <w:rPr>
          <w:sz w:val="24"/>
        </w:rPr>
        <w:t>проведением;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24"/>
        <w:rPr>
          <w:sz w:val="24"/>
        </w:rPr>
      </w:pPr>
      <w:r>
        <w:rPr>
          <w:sz w:val="24"/>
        </w:rPr>
        <w:t xml:space="preserve">осмотры детей </w:t>
      </w:r>
      <w:r>
        <w:rPr>
          <w:sz w:val="24"/>
        </w:rPr>
        <w:t xml:space="preserve">с целью выявления инфекционных заболеваний (в </w:t>
      </w:r>
      <w:r>
        <w:rPr>
          <w:spacing w:val="-3"/>
          <w:sz w:val="24"/>
        </w:rPr>
        <w:t xml:space="preserve">том </w:t>
      </w:r>
      <w:r>
        <w:rPr>
          <w:sz w:val="24"/>
        </w:rPr>
        <w:t>числе на педикулез) при поступлении в детский сад, а также в случаях, установленных законодательством в сфере 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28"/>
        <w:rPr>
          <w:sz w:val="24"/>
        </w:rPr>
      </w:pPr>
      <w:r>
        <w:rPr>
          <w:sz w:val="24"/>
        </w:rPr>
        <w:t>организация профилактических осмотров воспитанников и проведение профилактическ</w:t>
      </w:r>
      <w:r>
        <w:rPr>
          <w:sz w:val="24"/>
        </w:rPr>
        <w:t>их прививок;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30"/>
        <w:rPr>
          <w:sz w:val="24"/>
        </w:rPr>
      </w:pPr>
      <w:r>
        <w:rPr>
          <w:sz w:val="24"/>
        </w:rPr>
        <w:t xml:space="preserve">распределение детей </w:t>
      </w:r>
      <w:proofErr w:type="gramStart"/>
      <w:r>
        <w:rPr>
          <w:sz w:val="24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>
        <w:rPr>
          <w:sz w:val="24"/>
        </w:rPr>
        <w:t xml:space="preserve"> физической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культурой;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25"/>
        <w:rPr>
          <w:sz w:val="24"/>
        </w:rPr>
      </w:pPr>
      <w:r>
        <w:rPr>
          <w:sz w:val="24"/>
        </w:rPr>
        <w:t xml:space="preserve">документирование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процесса физического воспитания и проведением мероприятий </w:t>
      </w:r>
      <w:r>
        <w:rPr>
          <w:sz w:val="24"/>
        </w:rPr>
        <w:t xml:space="preserve">по физической </w:t>
      </w:r>
      <w:r>
        <w:rPr>
          <w:spacing w:val="-4"/>
          <w:sz w:val="24"/>
        </w:rPr>
        <w:t xml:space="preserve">культуре </w:t>
      </w:r>
      <w:r>
        <w:rPr>
          <w:sz w:val="24"/>
        </w:rPr>
        <w:t xml:space="preserve">в зависимости от пола, возраста и состояния здоровья; за состоянием и содержанием мест занятий физической </w:t>
      </w:r>
      <w:r>
        <w:rPr>
          <w:spacing w:val="-3"/>
          <w:sz w:val="24"/>
        </w:rPr>
        <w:t>культурой;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за </w:t>
      </w:r>
      <w:r>
        <w:rPr>
          <w:spacing w:val="-3"/>
          <w:sz w:val="24"/>
        </w:rPr>
        <w:t xml:space="preserve">пищеблоком </w:t>
      </w:r>
      <w:r>
        <w:rPr>
          <w:sz w:val="24"/>
        </w:rPr>
        <w:t>и питанием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34"/>
        <w:rPr>
          <w:sz w:val="24"/>
        </w:rPr>
      </w:pPr>
      <w:r>
        <w:rPr>
          <w:sz w:val="24"/>
        </w:rPr>
        <w:t xml:space="preserve">назначение мероприятий по закаливанию,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>организуются с согласия родителей (за</w:t>
      </w:r>
      <w:r>
        <w:rPr>
          <w:sz w:val="24"/>
        </w:rPr>
        <w:t>конных представителей) и проводятся с учетом состояния 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28"/>
        <w:rPr>
          <w:sz w:val="24"/>
        </w:rPr>
        <w:sectPr w:rsidR="00872694">
          <w:pgSz w:w="11920" w:h="16838"/>
          <w:pgMar w:top="540" w:right="680" w:bottom="280" w:left="102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работа по формированию здорового образа жизни и реализация технологий сбережения здоровья;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spacing w:before="62"/>
        <w:ind w:hanging="361"/>
        <w:rPr>
          <w:sz w:val="24"/>
        </w:rPr>
      </w:pPr>
      <w:proofErr w:type="gramStart"/>
      <w:r>
        <w:rPr>
          <w:sz w:val="24"/>
        </w:rPr>
        <w:lastRenderedPageBreak/>
        <w:t>контроль за</w:t>
      </w:r>
      <w:proofErr w:type="gramEnd"/>
      <w:r>
        <w:rPr>
          <w:sz w:val="24"/>
        </w:rPr>
        <w:t xml:space="preserve"> соблюдением правил 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744"/>
        </w:tabs>
        <w:ind w:left="113" w:right="127" w:firstLine="0"/>
        <w:rPr>
          <w:sz w:val="24"/>
        </w:rPr>
      </w:pPr>
      <w:r>
        <w:rPr>
          <w:sz w:val="24"/>
        </w:rPr>
        <w:t xml:space="preserve">В целях предотвращения </w:t>
      </w:r>
      <w:r>
        <w:rPr>
          <w:sz w:val="24"/>
        </w:rPr>
        <w:t xml:space="preserve">возникновения и распространения инфекционных </w:t>
      </w:r>
      <w:r>
        <w:rPr>
          <w:spacing w:val="-12"/>
          <w:sz w:val="24"/>
        </w:rPr>
        <w:t xml:space="preserve">и </w:t>
      </w:r>
      <w:r>
        <w:rPr>
          <w:sz w:val="24"/>
        </w:rPr>
        <w:t xml:space="preserve">неинфекционных заболеваний, пищевых отравлений среди воспитанников в </w:t>
      </w:r>
      <w:r>
        <w:rPr>
          <w:spacing w:val="-5"/>
          <w:sz w:val="24"/>
        </w:rPr>
        <w:t>ДОУ</w:t>
      </w:r>
      <w:r>
        <w:rPr>
          <w:spacing w:val="-19"/>
          <w:sz w:val="24"/>
        </w:rPr>
        <w:t xml:space="preserve"> </w:t>
      </w:r>
      <w:r>
        <w:rPr>
          <w:sz w:val="24"/>
        </w:rPr>
        <w:t>проводятся: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33"/>
        <w:rPr>
          <w:sz w:val="24"/>
        </w:rPr>
      </w:pPr>
      <w:r>
        <w:rPr>
          <w:sz w:val="24"/>
        </w:rPr>
        <w:t xml:space="preserve">ежедневная влажная уборка помещений с применением моющих и дезинфицирующих средств, разрешенных к использованию в детских образовательных организациях. Влажная уборка в спальнях проводится после дневного сна, в спортивных залах </w:t>
      </w:r>
      <w:r>
        <w:rPr>
          <w:spacing w:val="-11"/>
          <w:sz w:val="24"/>
        </w:rPr>
        <w:t xml:space="preserve">и </w:t>
      </w:r>
      <w:r>
        <w:rPr>
          <w:sz w:val="24"/>
        </w:rPr>
        <w:t>групповых помещениях не ре</w:t>
      </w:r>
      <w:r>
        <w:rPr>
          <w:sz w:val="24"/>
        </w:rPr>
        <w:t>же 2 раз 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28"/>
        <w:rPr>
          <w:sz w:val="24"/>
        </w:rPr>
      </w:pPr>
      <w:r>
        <w:rPr>
          <w:sz w:val="24"/>
        </w:rPr>
        <w:t>обработка дверных ручек, поручней, выключателей с использованием дезинфицирующих средств;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ежедневное обеззараживание санитарно-технического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28"/>
        <w:rPr>
          <w:sz w:val="24"/>
        </w:rPr>
      </w:pPr>
      <w:r>
        <w:rPr>
          <w:sz w:val="24"/>
        </w:rPr>
        <w:t xml:space="preserve">ежедневная обработка спортивного инвентаря и </w:t>
      </w:r>
      <w:r>
        <w:rPr>
          <w:spacing w:val="-3"/>
          <w:sz w:val="24"/>
        </w:rPr>
        <w:t xml:space="preserve">матов </w:t>
      </w:r>
      <w:r>
        <w:rPr>
          <w:sz w:val="24"/>
        </w:rPr>
        <w:t>в спортивном зале с использованием</w:t>
      </w:r>
      <w:r>
        <w:rPr>
          <w:sz w:val="24"/>
        </w:rPr>
        <w:t xml:space="preserve"> мыльно-содового раствора, проветривание после каждого занятия спортивного, гимнастического, хореографического, музыкального залов в течение не менее 10 </w:t>
      </w:r>
      <w:r>
        <w:rPr>
          <w:spacing w:val="-4"/>
          <w:sz w:val="24"/>
        </w:rPr>
        <w:t>минут.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38"/>
        <w:rPr>
          <w:sz w:val="24"/>
        </w:rPr>
      </w:pPr>
      <w:r>
        <w:rPr>
          <w:sz w:val="24"/>
        </w:rPr>
        <w:t xml:space="preserve">мытьё игрушек ежедневно 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 xml:space="preserve">дня, а в группах для детей младенческого и </w:t>
      </w:r>
      <w:r>
        <w:rPr>
          <w:spacing w:val="-3"/>
          <w:sz w:val="24"/>
        </w:rPr>
        <w:t xml:space="preserve">раннего </w:t>
      </w:r>
      <w:r>
        <w:rPr>
          <w:sz w:val="24"/>
        </w:rPr>
        <w:t xml:space="preserve">возраста — 2 </w:t>
      </w:r>
      <w:r>
        <w:rPr>
          <w:sz w:val="24"/>
        </w:rPr>
        <w:t>раза в день.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25"/>
        <w:rPr>
          <w:sz w:val="24"/>
        </w:rPr>
      </w:pPr>
      <w:r>
        <w:rPr>
          <w:sz w:val="24"/>
        </w:rPr>
        <w:t xml:space="preserve">мытьё </w:t>
      </w:r>
      <w:r>
        <w:rPr>
          <w:spacing w:val="-3"/>
          <w:sz w:val="24"/>
        </w:rPr>
        <w:t xml:space="preserve">горшков </w:t>
      </w:r>
      <w:r>
        <w:rPr>
          <w:sz w:val="24"/>
        </w:rPr>
        <w:t>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31"/>
        <w:rPr>
          <w:sz w:val="24"/>
        </w:rPr>
      </w:pPr>
      <w:r>
        <w:rPr>
          <w:sz w:val="24"/>
        </w:rPr>
        <w:t>генеральная уборка помещений с применением мою</w:t>
      </w:r>
      <w:r>
        <w:rPr>
          <w:sz w:val="24"/>
        </w:rPr>
        <w:t xml:space="preserve">щих и дезинфицирующих средств </w:t>
      </w:r>
      <w:r>
        <w:rPr>
          <w:spacing w:val="-6"/>
          <w:sz w:val="24"/>
        </w:rPr>
        <w:t xml:space="preserve">не </w:t>
      </w:r>
      <w:r>
        <w:rPr>
          <w:sz w:val="24"/>
        </w:rPr>
        <w:t xml:space="preserve">реже </w:t>
      </w:r>
      <w:r>
        <w:rPr>
          <w:spacing w:val="-3"/>
          <w:sz w:val="24"/>
        </w:rPr>
        <w:t xml:space="preserve">одного </w:t>
      </w:r>
      <w:r>
        <w:rPr>
          <w:sz w:val="24"/>
        </w:rPr>
        <w:t>раза в</w:t>
      </w:r>
      <w:r>
        <w:rPr>
          <w:spacing w:val="3"/>
          <w:sz w:val="24"/>
        </w:rPr>
        <w:t xml:space="preserve"> </w:t>
      </w:r>
      <w:r>
        <w:rPr>
          <w:sz w:val="24"/>
        </w:rPr>
        <w:t>месяц.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смена постельного белья и полотенец по мере загрязнения, но не реже 1-го раза в 7</w:t>
      </w:r>
      <w:r>
        <w:rPr>
          <w:spacing w:val="-18"/>
          <w:sz w:val="24"/>
        </w:rPr>
        <w:t xml:space="preserve"> </w:t>
      </w:r>
      <w:r>
        <w:rPr>
          <w:sz w:val="24"/>
        </w:rPr>
        <w:t>дней.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30"/>
        <w:rPr>
          <w:sz w:val="24"/>
        </w:rPr>
      </w:pPr>
      <w:r>
        <w:rPr>
          <w:sz w:val="24"/>
        </w:rPr>
        <w:t>проветривание постельных принадлежностей непосредственно в спальнях во время каждой генеральной уборки, а так</w:t>
      </w:r>
      <w:r>
        <w:rPr>
          <w:sz w:val="24"/>
        </w:rPr>
        <w:t>же на специально отведенных для этого площадках хозяйственной зоны, химическая чистка или дезинфекционная обработка один раз в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37"/>
        <w:rPr>
          <w:sz w:val="24"/>
        </w:rPr>
      </w:pPr>
      <w:r>
        <w:rPr>
          <w:sz w:val="24"/>
        </w:rPr>
        <w:t>обеспечение групповой изоляции с проведением всех занятий в помещениях групповой ячейки и (или) на открытом воздухе отдельно</w:t>
      </w:r>
      <w:r>
        <w:rPr>
          <w:sz w:val="24"/>
        </w:rPr>
        <w:t xml:space="preserve"> от других групповых</w:t>
      </w:r>
      <w:r>
        <w:rPr>
          <w:spacing w:val="-13"/>
          <w:sz w:val="24"/>
        </w:rPr>
        <w:t xml:space="preserve"> </w:t>
      </w:r>
      <w:r>
        <w:rPr>
          <w:sz w:val="24"/>
        </w:rPr>
        <w:t>ячеек.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32"/>
        <w:rPr>
          <w:sz w:val="24"/>
        </w:rPr>
      </w:pPr>
      <w:r>
        <w:rPr>
          <w:sz w:val="24"/>
        </w:rPr>
        <w:t>мероприятия по предотвращению появления в помещениях насекомых, грызунов и следов их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жизнедеятельности.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35"/>
        <w:rPr>
          <w:sz w:val="24"/>
        </w:rPr>
      </w:pPr>
      <w:r>
        <w:rPr>
          <w:sz w:val="24"/>
        </w:rPr>
        <w:t xml:space="preserve">ежегодно, в весенний период, в песочницах, ямах для прыжков, на игровых площадках, организовывается проведение полной смены песка, </w:t>
      </w:r>
      <w:r>
        <w:rPr>
          <w:spacing w:val="-3"/>
          <w:sz w:val="24"/>
        </w:rPr>
        <w:t xml:space="preserve">который </w:t>
      </w:r>
      <w:r>
        <w:rPr>
          <w:sz w:val="24"/>
        </w:rPr>
        <w:t>должен соответствовать гигиеническим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нормативам.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не допускается использование для очистки территории от снега химичес</w:t>
      </w:r>
      <w:r>
        <w:rPr>
          <w:sz w:val="24"/>
        </w:rPr>
        <w:t>ких</w:t>
      </w:r>
      <w:r>
        <w:rPr>
          <w:spacing w:val="-16"/>
          <w:sz w:val="24"/>
        </w:rPr>
        <w:t xml:space="preserve"> </w:t>
      </w:r>
      <w:r>
        <w:rPr>
          <w:sz w:val="24"/>
        </w:rPr>
        <w:t>реагентов.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26"/>
        <w:rPr>
          <w:sz w:val="24"/>
        </w:rPr>
      </w:pPr>
      <w:r>
        <w:rPr>
          <w:sz w:val="24"/>
        </w:rPr>
        <w:t xml:space="preserve">контроль и своевременное удаление плодоносящих ядовитыми плодами деревьев и кустарников на территории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24"/>
        <w:rPr>
          <w:sz w:val="24"/>
        </w:rPr>
      </w:pPr>
      <w:r>
        <w:rPr>
          <w:sz w:val="24"/>
        </w:rPr>
        <w:t xml:space="preserve">проветривание в групповых помещениях минимум два раза в день по максимум 30 минут с формированием </w:t>
      </w:r>
      <w:r>
        <w:rPr>
          <w:sz w:val="24"/>
        </w:rPr>
        <w:t xml:space="preserve">сквозняка, но в отсутствии детей, и заканчивается за полчаса до </w:t>
      </w:r>
      <w:r>
        <w:rPr>
          <w:spacing w:val="-3"/>
          <w:sz w:val="24"/>
        </w:rPr>
        <w:t xml:space="preserve">прихода </w:t>
      </w:r>
      <w:r>
        <w:rPr>
          <w:sz w:val="24"/>
        </w:rPr>
        <w:t>воспитанников. При проветривании допускается кратковременное снижение температуры воздуха в помещении, но не более чем на</w:t>
      </w:r>
      <w:r>
        <w:rPr>
          <w:spacing w:val="-5"/>
          <w:sz w:val="24"/>
        </w:rPr>
        <w:t xml:space="preserve"> </w:t>
      </w:r>
      <w:r>
        <w:rPr>
          <w:sz w:val="24"/>
        </w:rPr>
        <w:t>2°С.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25"/>
        <w:rPr>
          <w:sz w:val="24"/>
        </w:rPr>
      </w:pPr>
      <w:r>
        <w:rPr>
          <w:sz w:val="24"/>
        </w:rPr>
        <w:t>помещения постоянного пребывания детей для дезинфекции во</w:t>
      </w:r>
      <w:r>
        <w:rPr>
          <w:sz w:val="24"/>
        </w:rPr>
        <w:t>здушной среды оборудуются приборами по обеззараживанию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475"/>
        </w:tabs>
        <w:ind w:left="475" w:hanging="362"/>
        <w:rPr>
          <w:sz w:val="24"/>
        </w:rPr>
      </w:pPr>
      <w:r>
        <w:rPr>
          <w:sz w:val="24"/>
        </w:rPr>
        <w:t xml:space="preserve">Допустимые величины параметров микроклимата в </w:t>
      </w:r>
      <w:r>
        <w:rPr>
          <w:spacing w:val="-3"/>
          <w:sz w:val="24"/>
        </w:rPr>
        <w:t xml:space="preserve">детском </w:t>
      </w:r>
      <w:r>
        <w:rPr>
          <w:sz w:val="24"/>
        </w:rPr>
        <w:t>саду приведены в таблице</w:t>
      </w:r>
      <w:r>
        <w:rPr>
          <w:spacing w:val="-8"/>
          <w:sz w:val="24"/>
        </w:rPr>
        <w:t xml:space="preserve"> </w:t>
      </w:r>
      <w:r>
        <w:rPr>
          <w:sz w:val="24"/>
        </w:rPr>
        <w:t>ниже.</w:t>
      </w:r>
    </w:p>
    <w:p w:rsidR="00872694" w:rsidRDefault="00872694">
      <w:pPr>
        <w:pStyle w:val="a5"/>
        <w:ind w:left="0"/>
        <w:jc w:val="left"/>
        <w:rPr>
          <w:sz w:val="11"/>
        </w:rPr>
      </w:pPr>
    </w:p>
    <w:tbl>
      <w:tblPr>
        <w:tblStyle w:val="TableNormal"/>
        <w:tblW w:w="9300" w:type="dxa"/>
        <w:tblInd w:w="469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4221"/>
        <w:gridCol w:w="1679"/>
        <w:gridCol w:w="1900"/>
        <w:gridCol w:w="1500"/>
      </w:tblGrid>
      <w:tr w:rsidR="00872694">
        <w:trPr>
          <w:trHeight w:val="1369"/>
        </w:trPr>
        <w:tc>
          <w:tcPr>
            <w:tcW w:w="4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872694">
            <w:pPr>
              <w:pStyle w:val="TableParagraph"/>
              <w:rPr>
                <w:sz w:val="26"/>
              </w:rPr>
            </w:pPr>
          </w:p>
          <w:p w:rsidR="00872694" w:rsidRDefault="00872694">
            <w:pPr>
              <w:pStyle w:val="TableParagraph"/>
              <w:spacing w:before="1"/>
            </w:pPr>
          </w:p>
          <w:p w:rsidR="00872694" w:rsidRDefault="00901FBD">
            <w:pPr>
              <w:pStyle w:val="TableParagraph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помещения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872694">
            <w:pPr>
              <w:pStyle w:val="TableParagraph"/>
              <w:spacing w:before="1"/>
              <w:rPr>
                <w:sz w:val="24"/>
              </w:rPr>
            </w:pPr>
          </w:p>
          <w:p w:rsidR="00872694" w:rsidRDefault="00901FBD">
            <w:pPr>
              <w:pStyle w:val="TableParagraph"/>
              <w:ind w:left="154" w:right="124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Допустимая </w:t>
            </w:r>
            <w:r>
              <w:rPr>
                <w:b/>
                <w:spacing w:val="-1"/>
                <w:sz w:val="24"/>
              </w:rPr>
              <w:t xml:space="preserve">температура </w:t>
            </w:r>
            <w:r>
              <w:rPr>
                <w:b/>
                <w:sz w:val="24"/>
              </w:rPr>
              <w:t>воздуха (°С)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872694">
            <w:pPr>
              <w:pStyle w:val="TableParagraph"/>
              <w:spacing w:before="1"/>
              <w:rPr>
                <w:sz w:val="24"/>
              </w:rPr>
            </w:pPr>
          </w:p>
          <w:p w:rsidR="00872694" w:rsidRDefault="00901FBD">
            <w:pPr>
              <w:pStyle w:val="TableParagraph"/>
              <w:ind w:left="21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Относительна я влажность воздуха, %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before="1" w:line="270" w:lineRule="atLeast"/>
              <w:ind w:left="196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Скорость движения воздуха, м/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  <w:r>
              <w:rPr>
                <w:b/>
                <w:sz w:val="24"/>
              </w:rPr>
              <w:t xml:space="preserve"> (не более)</w:t>
            </w:r>
          </w:p>
        </w:tc>
      </w:tr>
      <w:tr w:rsidR="00872694">
        <w:trPr>
          <w:trHeight w:val="799"/>
        </w:trPr>
        <w:tc>
          <w:tcPr>
            <w:tcW w:w="4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Групповая (игровая), игровая комната</w:t>
            </w:r>
          </w:p>
          <w:p w:rsidR="00872694" w:rsidRDefault="00901FBD">
            <w:pPr>
              <w:pStyle w:val="TableParagraph"/>
              <w:spacing w:line="270" w:lineRule="atLeast"/>
              <w:ind w:left="139"/>
              <w:rPr>
                <w:sz w:val="24"/>
              </w:rPr>
            </w:pPr>
            <w:r>
              <w:rPr>
                <w:sz w:val="24"/>
              </w:rPr>
              <w:t>(помещения), помещения для занятий для детей до 3-х лет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872694">
            <w:pPr>
              <w:pStyle w:val="TableParagraph"/>
              <w:spacing w:before="8"/>
            </w:pPr>
          </w:p>
          <w:p w:rsidR="00872694" w:rsidRDefault="00901FBD">
            <w:pPr>
              <w:pStyle w:val="TableParagraph"/>
              <w:ind w:left="539" w:right="511"/>
              <w:jc w:val="center"/>
              <w:rPr>
                <w:sz w:val="24"/>
              </w:rPr>
            </w:pPr>
            <w:r>
              <w:rPr>
                <w:sz w:val="24"/>
              </w:rPr>
              <w:t>22-24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872694">
            <w:pPr>
              <w:pStyle w:val="TableParagraph"/>
              <w:spacing w:before="8"/>
            </w:pPr>
          </w:p>
          <w:p w:rsidR="00872694" w:rsidRDefault="00901FBD"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872694">
            <w:pPr>
              <w:pStyle w:val="TableParagraph"/>
              <w:spacing w:before="8"/>
            </w:pPr>
          </w:p>
          <w:p w:rsidR="00872694" w:rsidRDefault="00901FBD">
            <w:pPr>
              <w:pStyle w:val="TableParagraph"/>
              <w:ind w:left="603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872694">
        <w:trPr>
          <w:trHeight w:val="795"/>
        </w:trPr>
        <w:tc>
          <w:tcPr>
            <w:tcW w:w="4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Групповая (игровая), игровая комната</w:t>
            </w:r>
          </w:p>
          <w:p w:rsidR="00872694" w:rsidRDefault="00901FBD">
            <w:pPr>
              <w:pStyle w:val="TableParagraph"/>
              <w:spacing w:line="270" w:lineRule="atLeast"/>
              <w:ind w:left="139"/>
              <w:rPr>
                <w:sz w:val="24"/>
              </w:rPr>
            </w:pPr>
            <w:r>
              <w:rPr>
                <w:sz w:val="24"/>
              </w:rPr>
              <w:t>(помещения), помещения для занятий для детей от 3-х до 7-ми лет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872694">
            <w:pPr>
              <w:pStyle w:val="TableParagraph"/>
              <w:spacing w:before="8"/>
            </w:pPr>
          </w:p>
          <w:p w:rsidR="00872694" w:rsidRDefault="00901FBD">
            <w:pPr>
              <w:pStyle w:val="TableParagraph"/>
              <w:ind w:left="539" w:right="511"/>
              <w:jc w:val="center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872694">
            <w:pPr>
              <w:pStyle w:val="TableParagraph"/>
              <w:spacing w:before="8"/>
            </w:pPr>
          </w:p>
          <w:p w:rsidR="00872694" w:rsidRDefault="00901FBD"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872694">
            <w:pPr>
              <w:pStyle w:val="TableParagraph"/>
              <w:spacing w:before="8"/>
            </w:pPr>
          </w:p>
          <w:p w:rsidR="00872694" w:rsidRDefault="00901FBD">
            <w:pPr>
              <w:pStyle w:val="TableParagraph"/>
              <w:ind w:left="603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872694">
        <w:trPr>
          <w:trHeight w:val="253"/>
        </w:trPr>
        <w:tc>
          <w:tcPr>
            <w:tcW w:w="4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33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Спальные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33" w:lineRule="exact"/>
              <w:ind w:left="539" w:right="511"/>
              <w:jc w:val="center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33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33" w:lineRule="exact"/>
              <w:ind w:left="603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</w:tbl>
    <w:p w:rsidR="00872694" w:rsidRDefault="00872694">
      <w:pPr>
        <w:sectPr w:rsidR="00872694">
          <w:pgSz w:w="11920" w:h="16838"/>
          <w:pgMar w:top="540" w:right="680" w:bottom="280" w:left="10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300" w:type="dxa"/>
        <w:tblInd w:w="469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4221"/>
        <w:gridCol w:w="1679"/>
        <w:gridCol w:w="1900"/>
        <w:gridCol w:w="1500"/>
      </w:tblGrid>
      <w:tr w:rsidR="00872694">
        <w:trPr>
          <w:trHeight w:val="250"/>
        </w:trPr>
        <w:tc>
          <w:tcPr>
            <w:tcW w:w="4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30" w:lineRule="exact"/>
              <w:ind w:left="139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Туалетные</w:t>
            </w:r>
            <w:proofErr w:type="gramEnd"/>
            <w:r>
              <w:rPr>
                <w:sz w:val="24"/>
              </w:rPr>
              <w:t xml:space="preserve"> для детей до 3-х лет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30" w:lineRule="exact"/>
              <w:ind w:left="539" w:right="511"/>
              <w:jc w:val="center"/>
              <w:rPr>
                <w:sz w:val="24"/>
              </w:rPr>
            </w:pPr>
            <w:r>
              <w:rPr>
                <w:sz w:val="24"/>
              </w:rPr>
              <w:t>22-24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30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30" w:lineRule="exact"/>
              <w:ind w:left="193" w:right="156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872694">
        <w:trPr>
          <w:trHeight w:val="529"/>
        </w:trPr>
        <w:tc>
          <w:tcPr>
            <w:tcW w:w="4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before="3" w:line="270" w:lineRule="atLeast"/>
              <w:ind w:left="139" w:right="173"/>
              <w:rPr>
                <w:sz w:val="24"/>
              </w:rPr>
            </w:pPr>
            <w:proofErr w:type="gramStart"/>
            <w:r>
              <w:rPr>
                <w:sz w:val="24"/>
              </w:rPr>
              <w:t>Туалетные</w:t>
            </w:r>
            <w:proofErr w:type="gramEnd"/>
            <w:r>
              <w:rPr>
                <w:sz w:val="24"/>
              </w:rPr>
              <w:t xml:space="preserve"> для детей от 3-х до 7-ми лет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before="141"/>
              <w:ind w:left="539" w:right="511"/>
              <w:jc w:val="center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before="14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before="141"/>
              <w:ind w:left="193" w:right="156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872694">
        <w:trPr>
          <w:trHeight w:val="245"/>
        </w:trPr>
        <w:tc>
          <w:tcPr>
            <w:tcW w:w="4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25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Физкультурный зал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25" w:lineRule="exact"/>
              <w:ind w:left="539" w:right="511"/>
              <w:jc w:val="center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25" w:lineRule="exact"/>
              <w:ind w:left="136" w:right="103"/>
              <w:jc w:val="center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25" w:lineRule="exact"/>
              <w:ind w:left="193" w:right="156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872694">
        <w:trPr>
          <w:trHeight w:val="270"/>
        </w:trPr>
        <w:tc>
          <w:tcPr>
            <w:tcW w:w="4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before="1" w:line="249" w:lineRule="exact"/>
              <w:ind w:left="139"/>
              <w:rPr>
                <w:sz w:val="24"/>
              </w:rPr>
            </w:pPr>
            <w:r>
              <w:rPr>
                <w:sz w:val="24"/>
              </w:rPr>
              <w:t>Музыкальный зал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before="1" w:line="249" w:lineRule="exact"/>
              <w:ind w:left="539" w:right="511"/>
              <w:jc w:val="center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before="1" w:line="249" w:lineRule="exact"/>
              <w:ind w:left="136" w:right="103"/>
              <w:jc w:val="center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before="1" w:line="249" w:lineRule="exact"/>
              <w:ind w:left="193" w:right="156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872694">
        <w:trPr>
          <w:trHeight w:val="249"/>
        </w:trPr>
        <w:tc>
          <w:tcPr>
            <w:tcW w:w="4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30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Душевая (ванная </w:t>
            </w:r>
            <w:r>
              <w:rPr>
                <w:sz w:val="24"/>
              </w:rPr>
              <w:t>комната)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30" w:lineRule="exact"/>
              <w:ind w:left="539" w:right="511"/>
              <w:jc w:val="center"/>
              <w:rPr>
                <w:sz w:val="24"/>
              </w:rPr>
            </w:pPr>
            <w:r>
              <w:rPr>
                <w:sz w:val="24"/>
              </w:rPr>
              <w:t>24-26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30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30" w:lineRule="exact"/>
              <w:ind w:left="193" w:right="156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872694">
        <w:trPr>
          <w:trHeight w:val="270"/>
        </w:trPr>
        <w:tc>
          <w:tcPr>
            <w:tcW w:w="4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before="3" w:line="247" w:lineRule="exact"/>
              <w:ind w:left="139"/>
              <w:rPr>
                <w:sz w:val="24"/>
              </w:rPr>
            </w:pPr>
            <w:proofErr w:type="gramStart"/>
            <w:r>
              <w:rPr>
                <w:sz w:val="24"/>
              </w:rPr>
              <w:t>Раздевальная</w:t>
            </w:r>
            <w:proofErr w:type="gramEnd"/>
            <w:r>
              <w:rPr>
                <w:sz w:val="24"/>
              </w:rPr>
              <w:t xml:space="preserve"> в групповой ячейке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before="3" w:line="247" w:lineRule="exact"/>
              <w:ind w:left="539" w:right="511"/>
              <w:jc w:val="center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before="3" w:line="247" w:lineRule="exact"/>
              <w:ind w:left="136" w:right="103"/>
              <w:jc w:val="center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before="3" w:line="247" w:lineRule="exact"/>
              <w:ind w:left="193" w:right="156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872694">
        <w:trPr>
          <w:trHeight w:val="1350"/>
        </w:trPr>
        <w:tc>
          <w:tcPr>
            <w:tcW w:w="4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ind w:left="139" w:right="36"/>
              <w:rPr>
                <w:sz w:val="24"/>
              </w:rPr>
            </w:pPr>
            <w:r>
              <w:rPr>
                <w:sz w:val="24"/>
              </w:rPr>
              <w:t xml:space="preserve">Кабинет для индивидуальных занятий с детьми (логопед, психолог) и (или) кабинет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72694" w:rsidRDefault="00901FBD">
            <w:pPr>
              <w:pStyle w:val="TableParagraph"/>
              <w:spacing w:line="270" w:lineRule="atLeast"/>
              <w:ind w:left="139" w:right="173"/>
              <w:rPr>
                <w:sz w:val="24"/>
              </w:rPr>
            </w:pPr>
            <w:r>
              <w:rPr>
                <w:sz w:val="24"/>
              </w:rPr>
              <w:t>коррекционно-развивающих занятий с детьми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872694">
            <w:pPr>
              <w:pStyle w:val="TableParagraph"/>
              <w:rPr>
                <w:sz w:val="26"/>
              </w:rPr>
            </w:pPr>
          </w:p>
          <w:p w:rsidR="00872694" w:rsidRDefault="00872694">
            <w:pPr>
              <w:pStyle w:val="TableParagraph"/>
              <w:spacing w:before="5"/>
              <w:rPr>
                <w:sz w:val="21"/>
              </w:rPr>
            </w:pPr>
          </w:p>
          <w:p w:rsidR="00872694" w:rsidRDefault="00901FBD">
            <w:pPr>
              <w:pStyle w:val="TableParagraph"/>
              <w:ind w:left="539" w:right="511"/>
              <w:jc w:val="center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872694">
            <w:pPr>
              <w:pStyle w:val="TableParagraph"/>
              <w:rPr>
                <w:sz w:val="26"/>
              </w:rPr>
            </w:pPr>
          </w:p>
          <w:p w:rsidR="00872694" w:rsidRDefault="00872694">
            <w:pPr>
              <w:pStyle w:val="TableParagraph"/>
              <w:spacing w:before="5"/>
              <w:rPr>
                <w:sz w:val="21"/>
              </w:rPr>
            </w:pPr>
          </w:p>
          <w:p w:rsidR="00872694" w:rsidRDefault="00901FBD">
            <w:pPr>
              <w:pStyle w:val="TableParagraph"/>
              <w:ind w:left="136" w:right="103"/>
              <w:jc w:val="center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872694">
            <w:pPr>
              <w:pStyle w:val="TableParagraph"/>
              <w:rPr>
                <w:sz w:val="26"/>
              </w:rPr>
            </w:pPr>
          </w:p>
          <w:p w:rsidR="00872694" w:rsidRDefault="00872694">
            <w:pPr>
              <w:pStyle w:val="TableParagraph"/>
              <w:spacing w:before="5"/>
              <w:rPr>
                <w:sz w:val="21"/>
              </w:rPr>
            </w:pPr>
          </w:p>
          <w:p w:rsidR="00872694" w:rsidRDefault="00901FBD">
            <w:pPr>
              <w:pStyle w:val="TableParagraph"/>
              <w:ind w:left="193" w:right="156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872694">
        <w:trPr>
          <w:trHeight w:val="240"/>
        </w:trPr>
        <w:tc>
          <w:tcPr>
            <w:tcW w:w="4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2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Прогулочные веранды (не менее)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20" w:lineRule="exact"/>
              <w:ind w:left="539" w:right="5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20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2694" w:rsidRDefault="00901FBD">
            <w:pPr>
              <w:pStyle w:val="TableParagraph"/>
              <w:spacing w:line="220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72694" w:rsidRDefault="00872694">
      <w:pPr>
        <w:pStyle w:val="a5"/>
        <w:spacing w:before="6"/>
        <w:ind w:left="0"/>
        <w:jc w:val="left"/>
        <w:rPr>
          <w:sz w:val="16"/>
        </w:rPr>
      </w:pPr>
    </w:p>
    <w:p w:rsidR="00872694" w:rsidRDefault="00901FBD">
      <w:pPr>
        <w:pStyle w:val="aa"/>
        <w:numPr>
          <w:ilvl w:val="1"/>
          <w:numId w:val="10"/>
        </w:numPr>
        <w:tabs>
          <w:tab w:val="left" w:pos="624"/>
        </w:tabs>
        <w:spacing w:before="90"/>
        <w:ind w:left="113" w:right="125" w:firstLine="0"/>
        <w:rPr>
          <w:sz w:val="24"/>
        </w:rPr>
      </w:pPr>
      <w:r>
        <w:rPr>
          <w:sz w:val="24"/>
        </w:rPr>
        <w:t xml:space="preserve">В целях профилактики контагиозных гельминтозов (энтеробиоза и педикулёза) в </w:t>
      </w:r>
      <w:r>
        <w:rPr>
          <w:spacing w:val="-3"/>
          <w:sz w:val="24"/>
        </w:rPr>
        <w:t xml:space="preserve">детском </w:t>
      </w:r>
      <w:r>
        <w:rPr>
          <w:sz w:val="24"/>
        </w:rPr>
        <w:t xml:space="preserve">саду организуются и проводятся меры по предупреждению передачи </w:t>
      </w:r>
      <w:r>
        <w:rPr>
          <w:spacing w:val="-3"/>
          <w:sz w:val="24"/>
        </w:rPr>
        <w:t xml:space="preserve">возбудителя </w:t>
      </w:r>
      <w:r>
        <w:rPr>
          <w:sz w:val="24"/>
        </w:rPr>
        <w:t xml:space="preserve">и оздоровлению </w:t>
      </w:r>
      <w:r>
        <w:rPr>
          <w:spacing w:val="-3"/>
          <w:sz w:val="24"/>
        </w:rPr>
        <w:t xml:space="preserve">источников </w:t>
      </w:r>
      <w:r>
        <w:rPr>
          <w:sz w:val="24"/>
        </w:rPr>
        <w:t>инвазии. Все выявленные инфицированные регистрируются в журнале для</w:t>
      </w:r>
      <w:r>
        <w:rPr>
          <w:sz w:val="24"/>
        </w:rPr>
        <w:t xml:space="preserve"> инфекционных заболеваний. 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лечения.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759"/>
          <w:tab w:val="left" w:pos="4239"/>
          <w:tab w:val="left" w:pos="5803"/>
          <w:tab w:val="left" w:pos="6741"/>
          <w:tab w:val="left" w:pos="8915"/>
        </w:tabs>
        <w:ind w:left="113" w:right="126" w:firstLine="0"/>
        <w:rPr>
          <w:sz w:val="24"/>
        </w:rPr>
      </w:pPr>
      <w:proofErr w:type="gramStart"/>
      <w:r>
        <w:rPr>
          <w:sz w:val="24"/>
        </w:rPr>
        <w:t>В случае возникновения групповых инфек</w:t>
      </w:r>
      <w:r>
        <w:rPr>
          <w:sz w:val="24"/>
        </w:rPr>
        <w:t xml:space="preserve">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</w:t>
      </w:r>
      <w:r>
        <w:rPr>
          <w:spacing w:val="-3"/>
          <w:sz w:val="24"/>
        </w:rPr>
        <w:t xml:space="preserve">холодильного </w:t>
      </w:r>
      <w:r>
        <w:rPr>
          <w:sz w:val="24"/>
        </w:rPr>
        <w:t xml:space="preserve">оборудования,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>создают угрозу возникновения и распространения инфекционных забол</w:t>
      </w:r>
      <w:r>
        <w:rPr>
          <w:sz w:val="24"/>
        </w:rPr>
        <w:t xml:space="preserve">еваний и отравлений, заведующий </w:t>
      </w:r>
      <w:r>
        <w:rPr>
          <w:spacing w:val="-5"/>
          <w:sz w:val="24"/>
        </w:rPr>
        <w:t xml:space="preserve">ДОУ </w:t>
      </w:r>
      <w:r>
        <w:rPr>
          <w:sz w:val="24"/>
        </w:rPr>
        <w:t xml:space="preserve">в течение </w:t>
      </w:r>
      <w:r>
        <w:rPr>
          <w:spacing w:val="-3"/>
          <w:sz w:val="24"/>
        </w:rPr>
        <w:t xml:space="preserve">двух </w:t>
      </w:r>
      <w:r>
        <w:rPr>
          <w:sz w:val="24"/>
        </w:rPr>
        <w:t xml:space="preserve">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</w:t>
      </w:r>
      <w:r>
        <w:rPr>
          <w:spacing w:val="-3"/>
          <w:sz w:val="24"/>
        </w:rPr>
        <w:t>прове</w:t>
      </w:r>
      <w:r>
        <w:rPr>
          <w:spacing w:val="-3"/>
          <w:sz w:val="24"/>
        </w:rPr>
        <w:t xml:space="preserve">дение </w:t>
      </w:r>
      <w:r>
        <w:rPr>
          <w:sz w:val="24"/>
        </w:rPr>
        <w:t>санитарно-противоэпидемических (профилактических) мероприятий.</w:t>
      </w:r>
      <w:proofErr w:type="gramEnd"/>
    </w:p>
    <w:p w:rsidR="00872694" w:rsidRDefault="00901FBD">
      <w:pPr>
        <w:pStyle w:val="aa"/>
        <w:numPr>
          <w:ilvl w:val="1"/>
          <w:numId w:val="10"/>
        </w:numPr>
        <w:tabs>
          <w:tab w:val="left" w:pos="691"/>
        </w:tabs>
        <w:ind w:left="113" w:right="134" w:firstLine="0"/>
        <w:rPr>
          <w:sz w:val="24"/>
        </w:rPr>
      </w:pPr>
      <w:r>
        <w:rPr>
          <w:sz w:val="24"/>
        </w:rPr>
        <w:t>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</w:t>
      </w:r>
      <w:r>
        <w:rPr>
          <w:spacing w:val="-35"/>
          <w:sz w:val="24"/>
        </w:rPr>
        <w:t xml:space="preserve"> </w:t>
      </w:r>
      <w:r>
        <w:rPr>
          <w:sz w:val="24"/>
        </w:rPr>
        <w:t>медицинского работника и</w:t>
      </w:r>
      <w:r>
        <w:rPr>
          <w:sz w:val="24"/>
        </w:rPr>
        <w:t xml:space="preserve"> </w:t>
      </w:r>
      <w:proofErr w:type="gramStart"/>
      <w:r>
        <w:rPr>
          <w:sz w:val="24"/>
        </w:rPr>
        <w:t>предоставить соответствующее медицинское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заключение</w:t>
      </w:r>
      <w:proofErr w:type="gramEnd"/>
      <w:r>
        <w:rPr>
          <w:sz w:val="24"/>
        </w:rPr>
        <w:t>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69"/>
        </w:tabs>
        <w:ind w:left="113" w:right="134" w:firstLine="0"/>
        <w:rPr>
          <w:sz w:val="24"/>
        </w:rPr>
      </w:pPr>
      <w:r>
        <w:rPr>
          <w:sz w:val="24"/>
        </w:rPr>
        <w:t xml:space="preserve">О невозможности </w:t>
      </w:r>
      <w:r>
        <w:rPr>
          <w:spacing w:val="-3"/>
          <w:sz w:val="24"/>
        </w:rPr>
        <w:t xml:space="preserve">прихода </w:t>
      </w:r>
      <w:r>
        <w:rPr>
          <w:sz w:val="24"/>
        </w:rPr>
        <w:t>ребенка по болезни или другой уважительной причине родители (законные представители) должны сообщить в дошкольное образовательное</w:t>
      </w:r>
      <w:r>
        <w:rPr>
          <w:spacing w:val="-16"/>
          <w:sz w:val="24"/>
        </w:rPr>
        <w:t xml:space="preserve"> </w:t>
      </w:r>
      <w:r>
        <w:rPr>
          <w:sz w:val="24"/>
        </w:rPr>
        <w:t>учреждение.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774"/>
        </w:tabs>
        <w:ind w:left="113" w:right="125" w:firstLine="0"/>
        <w:rPr>
          <w:sz w:val="24"/>
        </w:rPr>
      </w:pPr>
      <w:r>
        <w:rPr>
          <w:sz w:val="24"/>
        </w:rPr>
        <w:t xml:space="preserve">Родители (законные представители) воспитанников должны обращать внимание на соответствие одежды и обуви ребёнка времени </w:t>
      </w:r>
      <w:r>
        <w:rPr>
          <w:spacing w:val="-4"/>
          <w:sz w:val="24"/>
        </w:rPr>
        <w:t xml:space="preserve">года </w:t>
      </w:r>
      <w:r>
        <w:rPr>
          <w:sz w:val="24"/>
        </w:rPr>
        <w:t xml:space="preserve">и температуре воздуха, возрастным и индивидуальным особенностям (одежда не должна быть </w:t>
      </w:r>
      <w:r>
        <w:rPr>
          <w:spacing w:val="-3"/>
          <w:sz w:val="24"/>
        </w:rPr>
        <w:t xml:space="preserve">слишком </w:t>
      </w:r>
      <w:r>
        <w:rPr>
          <w:sz w:val="24"/>
        </w:rPr>
        <w:t xml:space="preserve">велика; обувь должна </w:t>
      </w:r>
      <w:r>
        <w:rPr>
          <w:spacing w:val="-3"/>
          <w:sz w:val="24"/>
        </w:rPr>
        <w:t xml:space="preserve">легко </w:t>
      </w:r>
      <w:r>
        <w:rPr>
          <w:sz w:val="24"/>
        </w:rPr>
        <w:t>сниматься</w:t>
      </w:r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надеваться).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84"/>
        </w:tabs>
        <w:ind w:left="113" w:right="127" w:firstLine="0"/>
        <w:rPr>
          <w:sz w:val="24"/>
        </w:rPr>
      </w:pPr>
      <w:r>
        <w:rPr>
          <w:sz w:val="24"/>
        </w:rPr>
        <w:t xml:space="preserve">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</w:t>
      </w:r>
      <w:r>
        <w:rPr>
          <w:spacing w:val="-4"/>
          <w:sz w:val="24"/>
        </w:rPr>
        <w:t xml:space="preserve">колготы, </w:t>
      </w:r>
      <w:r>
        <w:rPr>
          <w:sz w:val="24"/>
        </w:rPr>
        <w:t>нижнее бельё), расческа, спортивная форма (футболка, шорты и</w:t>
      </w:r>
      <w:r>
        <w:rPr>
          <w:spacing w:val="-4"/>
          <w:sz w:val="24"/>
        </w:rPr>
        <w:t xml:space="preserve"> </w:t>
      </w:r>
      <w:r>
        <w:rPr>
          <w:sz w:val="24"/>
        </w:rPr>
        <w:t>чешки).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69"/>
        </w:tabs>
        <w:ind w:left="113" w:right="135" w:firstLine="0"/>
        <w:rPr>
          <w:sz w:val="24"/>
        </w:rPr>
      </w:pPr>
      <w:r>
        <w:rPr>
          <w:sz w:val="24"/>
        </w:rPr>
        <w:t xml:space="preserve">Зимой и </w:t>
      </w:r>
      <w:r>
        <w:rPr>
          <w:sz w:val="24"/>
        </w:rPr>
        <w:t xml:space="preserve">в мокрую </w:t>
      </w:r>
      <w:r>
        <w:rPr>
          <w:spacing w:val="-3"/>
          <w:sz w:val="24"/>
        </w:rPr>
        <w:t xml:space="preserve">погоду </w:t>
      </w:r>
      <w:r>
        <w:rPr>
          <w:sz w:val="24"/>
        </w:rPr>
        <w:t>рекомендуется, чтобы у ребенка были запасные сухие варежки и одежда. В летний период во время прогулки обязателен головной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убор.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84"/>
        </w:tabs>
        <w:ind w:left="113" w:right="134" w:firstLine="0"/>
        <w:rPr>
          <w:sz w:val="24"/>
        </w:rPr>
      </w:pPr>
      <w:r>
        <w:rPr>
          <w:sz w:val="24"/>
        </w:rPr>
        <w:t xml:space="preserve">Для избегания случаев травматизма, родителям детей </w:t>
      </w:r>
      <w:r>
        <w:rPr>
          <w:spacing w:val="-3"/>
          <w:sz w:val="24"/>
        </w:rPr>
        <w:t xml:space="preserve">необходимо </w:t>
      </w:r>
      <w:r>
        <w:rPr>
          <w:sz w:val="24"/>
        </w:rPr>
        <w:t>проверять содержимое карманов в одежде ребенка на</w:t>
      </w:r>
      <w:r>
        <w:rPr>
          <w:sz w:val="24"/>
        </w:rPr>
        <w:t xml:space="preserve">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</w:t>
      </w:r>
      <w:r>
        <w:rPr>
          <w:spacing w:val="-10"/>
          <w:sz w:val="24"/>
        </w:rPr>
        <w:t xml:space="preserve">т. </w:t>
      </w:r>
      <w:r>
        <w:rPr>
          <w:sz w:val="24"/>
        </w:rPr>
        <w:t>п.), таблетки и другие лекарственные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759"/>
        </w:tabs>
        <w:ind w:left="113" w:right="126" w:firstLine="0"/>
        <w:rPr>
          <w:sz w:val="24"/>
        </w:rPr>
      </w:pPr>
      <w:r>
        <w:rPr>
          <w:sz w:val="24"/>
        </w:rPr>
        <w:t>Регламент проведения мероприятий, посвященных</w:t>
      </w:r>
      <w:r>
        <w:rPr>
          <w:sz w:val="24"/>
        </w:rPr>
        <w:t xml:space="preserve"> Дню рождения ребенка, а также перечень недопустимых угощений обсуждается родителями (законными представителями) с воспитателями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заранее.</w:t>
      </w:r>
    </w:p>
    <w:p w:rsidR="00872694" w:rsidRDefault="00872694">
      <w:pPr>
        <w:pStyle w:val="a5"/>
        <w:ind w:left="0"/>
        <w:jc w:val="left"/>
      </w:pPr>
    </w:p>
    <w:p w:rsidR="00872694" w:rsidRDefault="00901FBD">
      <w:pPr>
        <w:pStyle w:val="1"/>
        <w:numPr>
          <w:ilvl w:val="0"/>
          <w:numId w:val="10"/>
        </w:numPr>
        <w:tabs>
          <w:tab w:val="left" w:pos="414"/>
        </w:tabs>
        <w:ind w:left="414" w:hanging="301"/>
      </w:pPr>
      <w:r>
        <w:t>Обеспечение</w:t>
      </w:r>
      <w:r>
        <w:rPr>
          <w:spacing w:val="-1"/>
        </w:rPr>
        <w:t xml:space="preserve"> </w:t>
      </w:r>
      <w:r>
        <w:t>безопасности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39"/>
        </w:tabs>
        <w:ind w:left="113" w:right="129" w:firstLine="0"/>
        <w:rPr>
          <w:sz w:val="24"/>
        </w:rPr>
      </w:pPr>
      <w:r>
        <w:rPr>
          <w:sz w:val="24"/>
        </w:rPr>
        <w:t>Родители (законные представители) детей должны сообщать воспитателям групп об изменении номе</w:t>
      </w:r>
      <w:r>
        <w:rPr>
          <w:sz w:val="24"/>
        </w:rPr>
        <w:t>ра телефона, фактического адреса проживания и 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872694" w:rsidRDefault="00872694">
      <w:pPr>
        <w:jc w:val="both"/>
        <w:rPr>
          <w:sz w:val="24"/>
        </w:rPr>
        <w:sectPr w:rsidR="00872694">
          <w:pgSz w:w="11920" w:h="16838"/>
          <w:pgMar w:top="600" w:right="680" w:bottom="280" w:left="1020" w:header="0" w:footer="0" w:gutter="0"/>
          <w:cols w:space="720"/>
          <w:formProt w:val="0"/>
          <w:docGrid w:linePitch="100" w:charSpace="4096"/>
        </w:sectPr>
      </w:pPr>
    </w:p>
    <w:p w:rsidR="00872694" w:rsidRDefault="00901FBD">
      <w:pPr>
        <w:pStyle w:val="aa"/>
        <w:numPr>
          <w:ilvl w:val="1"/>
          <w:numId w:val="10"/>
        </w:numPr>
        <w:tabs>
          <w:tab w:val="left" w:pos="549"/>
        </w:tabs>
        <w:spacing w:before="62"/>
        <w:ind w:left="113" w:right="125" w:firstLine="0"/>
        <w:rPr>
          <w:sz w:val="24"/>
        </w:rPr>
      </w:pPr>
      <w:r>
        <w:rPr>
          <w:sz w:val="24"/>
        </w:rPr>
        <w:lastRenderedPageBreak/>
        <w:t xml:space="preserve">Для обеспечения безопасности ребенок </w:t>
      </w:r>
      <w:r>
        <w:rPr>
          <w:spacing w:val="-3"/>
          <w:sz w:val="24"/>
        </w:rPr>
        <w:t xml:space="preserve">переходит под </w:t>
      </w:r>
      <w:r>
        <w:rPr>
          <w:sz w:val="24"/>
        </w:rPr>
        <w:t xml:space="preserve">ответственность воспитателя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 xml:space="preserve">в момент передачи его из рук в руки родителей (законных представителей) и таким же образом возвращается </w:t>
      </w:r>
      <w:r>
        <w:rPr>
          <w:spacing w:val="-3"/>
          <w:sz w:val="24"/>
        </w:rPr>
        <w:t xml:space="preserve">под </w:t>
      </w:r>
      <w:r>
        <w:rPr>
          <w:sz w:val="24"/>
        </w:rPr>
        <w:t>ответственность родителей (законных 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09"/>
        </w:tabs>
        <w:ind w:left="113" w:right="125" w:firstLine="0"/>
        <w:rPr>
          <w:sz w:val="24"/>
        </w:rPr>
      </w:pPr>
      <w:r>
        <w:rPr>
          <w:sz w:val="24"/>
        </w:rPr>
        <w:t>В случае опасности, грозящей ребенку со стороны забирающего взрослого (нетрезвое состоя</w:t>
      </w:r>
      <w:r>
        <w:rPr>
          <w:sz w:val="24"/>
        </w:rPr>
        <w:t xml:space="preserve">ние, проявление агрессии и </w:t>
      </w:r>
      <w:r>
        <w:rPr>
          <w:spacing w:val="-10"/>
          <w:sz w:val="24"/>
        </w:rPr>
        <w:t xml:space="preserve">т. </w:t>
      </w:r>
      <w:r>
        <w:rPr>
          <w:sz w:val="24"/>
        </w:rPr>
        <w:t xml:space="preserve">д.), воспитатель имеет право не </w:t>
      </w:r>
      <w:r>
        <w:rPr>
          <w:spacing w:val="-3"/>
          <w:sz w:val="24"/>
        </w:rPr>
        <w:t xml:space="preserve">отдать </w:t>
      </w:r>
      <w:r>
        <w:rPr>
          <w:sz w:val="24"/>
        </w:rPr>
        <w:t xml:space="preserve">ребенка. Немедленно сообщать в полицию по тел. 102. Ребенка </w:t>
      </w:r>
      <w:r>
        <w:rPr>
          <w:spacing w:val="-3"/>
          <w:sz w:val="24"/>
        </w:rPr>
        <w:t xml:space="preserve">необходимо </w:t>
      </w:r>
      <w:r>
        <w:rPr>
          <w:sz w:val="24"/>
        </w:rPr>
        <w:t>определить к ближайшим</w:t>
      </w:r>
      <w:r>
        <w:rPr>
          <w:spacing w:val="-34"/>
          <w:sz w:val="24"/>
        </w:rPr>
        <w:t xml:space="preserve"> </w:t>
      </w:r>
      <w:r>
        <w:rPr>
          <w:sz w:val="24"/>
        </w:rPr>
        <w:t>родственникам.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564"/>
        </w:tabs>
        <w:ind w:left="113" w:right="127" w:firstLine="0"/>
        <w:rPr>
          <w:sz w:val="24"/>
        </w:rPr>
      </w:pPr>
      <w:r>
        <w:rPr>
          <w:sz w:val="24"/>
        </w:rPr>
        <w:t>Если родители (законные представители) не могут лично забрать ребенка, то на о</w:t>
      </w:r>
      <w:r>
        <w:rPr>
          <w:sz w:val="24"/>
        </w:rPr>
        <w:t xml:space="preserve">сновании личного заявления от родителей (законных представителей), в </w:t>
      </w:r>
      <w:r>
        <w:rPr>
          <w:spacing w:val="-4"/>
          <w:sz w:val="24"/>
        </w:rPr>
        <w:t xml:space="preserve">котором </w:t>
      </w:r>
      <w:r>
        <w:rPr>
          <w:sz w:val="24"/>
        </w:rPr>
        <w:t xml:space="preserve">прописаны доверенные лица, с указанием их паспортных данных и контактных телефонов, воспитатель передает ребенка </w:t>
      </w:r>
      <w:r>
        <w:rPr>
          <w:spacing w:val="-3"/>
          <w:sz w:val="24"/>
        </w:rPr>
        <w:t xml:space="preserve">под </w:t>
      </w:r>
      <w:r>
        <w:rPr>
          <w:sz w:val="24"/>
        </w:rPr>
        <w:t>ответственность доверенным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лицам.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24"/>
        </w:tabs>
        <w:ind w:left="113" w:right="133" w:firstLine="0"/>
        <w:rPr>
          <w:sz w:val="24"/>
        </w:rPr>
      </w:pPr>
      <w:r>
        <w:rPr>
          <w:sz w:val="24"/>
        </w:rPr>
        <w:t xml:space="preserve">Во избежание несчастных случаев родителям (законным представителям) </w:t>
      </w:r>
      <w:r>
        <w:rPr>
          <w:spacing w:val="-5"/>
          <w:sz w:val="24"/>
        </w:rPr>
        <w:t xml:space="preserve">необходимо </w:t>
      </w:r>
      <w:r>
        <w:rPr>
          <w:sz w:val="24"/>
        </w:rPr>
        <w:t>проверять содержимое карманов в одежде детей на наличие опасных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09"/>
        </w:tabs>
        <w:ind w:left="113" w:right="125" w:firstLine="0"/>
        <w:rPr>
          <w:sz w:val="24"/>
        </w:rPr>
      </w:pPr>
      <w:r>
        <w:rPr>
          <w:sz w:val="24"/>
        </w:rPr>
        <w:t>Не рекомендуется надевать несовершеннолетнему воспитаннику золотые и серебряные украшения, давать с со</w:t>
      </w:r>
      <w:r>
        <w:rPr>
          <w:sz w:val="24"/>
        </w:rPr>
        <w:t>бой дорогостоящие игрушки, мобильные телефоны, а также игрушки, имитирующие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оружие.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534"/>
        </w:tabs>
        <w:ind w:left="534" w:hanging="421"/>
        <w:rPr>
          <w:sz w:val="24"/>
        </w:rPr>
      </w:pPr>
      <w:r>
        <w:rPr>
          <w:sz w:val="24"/>
          <w:u w:val="thick"/>
        </w:rPr>
        <w:t xml:space="preserve">Безопасность детей в </w:t>
      </w:r>
      <w:r>
        <w:rPr>
          <w:spacing w:val="-5"/>
          <w:sz w:val="24"/>
          <w:u w:val="thick"/>
        </w:rPr>
        <w:t xml:space="preserve">ДОУ </w:t>
      </w:r>
      <w:r>
        <w:rPr>
          <w:sz w:val="24"/>
          <w:u w:val="thick"/>
        </w:rPr>
        <w:t xml:space="preserve">обеспечивается следующим </w:t>
      </w:r>
      <w:r>
        <w:rPr>
          <w:spacing w:val="-3"/>
          <w:sz w:val="24"/>
          <w:u w:val="thick"/>
        </w:rPr>
        <w:t>комплексом</w:t>
      </w:r>
      <w:r>
        <w:rPr>
          <w:spacing w:val="4"/>
          <w:sz w:val="24"/>
          <w:u w:val="thick"/>
        </w:rPr>
        <w:t xml:space="preserve"> </w:t>
      </w:r>
      <w:r>
        <w:rPr>
          <w:sz w:val="24"/>
          <w:u w:val="thick"/>
        </w:rPr>
        <w:t>систем:</w:t>
      </w:r>
    </w:p>
    <w:p w:rsidR="00872694" w:rsidRDefault="00901FBD">
      <w:pPr>
        <w:pStyle w:val="aa"/>
        <w:numPr>
          <w:ilvl w:val="0"/>
          <w:numId w:val="2"/>
        </w:numPr>
        <w:tabs>
          <w:tab w:val="left" w:pos="834"/>
        </w:tabs>
        <w:ind w:left="833" w:right="136"/>
        <w:rPr>
          <w:sz w:val="24"/>
        </w:rPr>
      </w:pPr>
      <w:r>
        <w:rPr>
          <w:sz w:val="24"/>
        </w:rPr>
        <w:t xml:space="preserve">автоматическая пожарная сигнализация с </w:t>
      </w:r>
      <w:r>
        <w:rPr>
          <w:spacing w:val="-4"/>
          <w:sz w:val="24"/>
        </w:rPr>
        <w:t>выходом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5"/>
          <w:sz w:val="24"/>
        </w:rPr>
        <w:t xml:space="preserve">пульт </w:t>
      </w:r>
      <w:r>
        <w:rPr>
          <w:sz w:val="24"/>
        </w:rPr>
        <w:t>пожарной охраны с голосовым оповещением в случа</w:t>
      </w:r>
      <w:r>
        <w:rPr>
          <w:sz w:val="24"/>
        </w:rPr>
        <w:t>е 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пожара;</w:t>
      </w:r>
    </w:p>
    <w:p w:rsidR="00872694" w:rsidRDefault="00901FBD">
      <w:pPr>
        <w:pStyle w:val="aa"/>
        <w:numPr>
          <w:ilvl w:val="0"/>
          <w:numId w:val="2"/>
        </w:numPr>
        <w:tabs>
          <w:tab w:val="left" w:pos="834"/>
        </w:tabs>
        <w:ind w:left="833" w:right="133"/>
        <w:rPr>
          <w:sz w:val="24"/>
        </w:rPr>
      </w:pPr>
      <w:r>
        <w:rPr>
          <w:sz w:val="24"/>
        </w:rPr>
        <w:t xml:space="preserve">кнопка тревожной сигнализации с прямым </w:t>
      </w:r>
      <w:r>
        <w:rPr>
          <w:spacing w:val="-4"/>
          <w:sz w:val="24"/>
        </w:rPr>
        <w:t xml:space="preserve">выходом </w:t>
      </w:r>
      <w:r>
        <w:rPr>
          <w:sz w:val="24"/>
        </w:rPr>
        <w:t xml:space="preserve">на </w:t>
      </w:r>
      <w:r>
        <w:rPr>
          <w:spacing w:val="-5"/>
          <w:sz w:val="24"/>
        </w:rPr>
        <w:t xml:space="preserve">пульт </w:t>
      </w:r>
      <w:r>
        <w:rPr>
          <w:sz w:val="24"/>
        </w:rPr>
        <w:t>вызова группы быстрого реагирования.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09"/>
        </w:tabs>
        <w:ind w:left="113" w:right="134" w:firstLine="0"/>
        <w:rPr>
          <w:sz w:val="24"/>
        </w:rPr>
      </w:pPr>
      <w:r>
        <w:rPr>
          <w:sz w:val="24"/>
        </w:rPr>
        <w:t xml:space="preserve">В дневное время пропуск в </w:t>
      </w:r>
      <w:r>
        <w:rPr>
          <w:spacing w:val="-5"/>
          <w:sz w:val="24"/>
        </w:rPr>
        <w:t xml:space="preserve">ДОУ </w:t>
      </w:r>
      <w:r>
        <w:rPr>
          <w:sz w:val="24"/>
        </w:rPr>
        <w:t>осуществляет дежурный администратор, в ночное время за безопасность 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сторож.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594"/>
        </w:tabs>
        <w:ind w:left="113" w:right="131" w:firstLine="0"/>
        <w:rPr>
          <w:sz w:val="24"/>
        </w:rPr>
      </w:pPr>
      <w:r>
        <w:rPr>
          <w:sz w:val="24"/>
        </w:rPr>
        <w:t xml:space="preserve">Посторонним лицам запрещено находиться в помещениях и на территории </w:t>
      </w:r>
      <w:r>
        <w:rPr>
          <w:spacing w:val="-4"/>
          <w:sz w:val="24"/>
        </w:rPr>
        <w:t xml:space="preserve">дошкольного </w:t>
      </w:r>
      <w:r>
        <w:rPr>
          <w:sz w:val="24"/>
        </w:rPr>
        <w:t>образовательного учреждения без 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84"/>
        </w:tabs>
        <w:ind w:left="113" w:right="134" w:firstLine="0"/>
        <w:rPr>
          <w:sz w:val="24"/>
        </w:rPr>
      </w:pPr>
      <w:r>
        <w:rPr>
          <w:sz w:val="24"/>
        </w:rPr>
        <w:t xml:space="preserve">Запрещается въезд на территорию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>образовательного учреждения на личном автотранспорте или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такси.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61"/>
        </w:tabs>
        <w:ind w:left="113" w:right="131" w:firstLine="0"/>
        <w:rPr>
          <w:sz w:val="24"/>
        </w:rPr>
      </w:pPr>
      <w:r>
        <w:rPr>
          <w:sz w:val="24"/>
        </w:rPr>
        <w:t xml:space="preserve">При </w:t>
      </w:r>
      <w:r>
        <w:rPr>
          <w:spacing w:val="-3"/>
          <w:sz w:val="24"/>
        </w:rPr>
        <w:t>парков</w:t>
      </w:r>
      <w:r>
        <w:rPr>
          <w:spacing w:val="-3"/>
          <w:sz w:val="24"/>
        </w:rPr>
        <w:t xml:space="preserve">ке </w:t>
      </w:r>
      <w:r>
        <w:rPr>
          <w:sz w:val="24"/>
        </w:rPr>
        <w:t xml:space="preserve">личного автотранспорта </w:t>
      </w:r>
      <w:r>
        <w:rPr>
          <w:spacing w:val="-3"/>
          <w:sz w:val="24"/>
        </w:rPr>
        <w:t xml:space="preserve">необходимо </w:t>
      </w:r>
      <w:r>
        <w:rPr>
          <w:sz w:val="24"/>
        </w:rPr>
        <w:t xml:space="preserve">оставлять свободным подъезд к воротам для въезда и выезда служебного транспорта на территорию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>образовательного учреждения.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69"/>
        </w:tabs>
        <w:ind w:left="113" w:right="138" w:firstLine="0"/>
        <w:rPr>
          <w:sz w:val="24"/>
        </w:rPr>
      </w:pPr>
      <w:r>
        <w:rPr>
          <w:sz w:val="24"/>
        </w:rPr>
        <w:t xml:space="preserve">В случае пожара, аварии и других стихийных бедствий воспитатель </w:t>
      </w:r>
      <w:r>
        <w:rPr>
          <w:spacing w:val="-3"/>
          <w:sz w:val="24"/>
        </w:rPr>
        <w:t xml:space="preserve">детского </w:t>
      </w:r>
      <w:r>
        <w:rPr>
          <w:sz w:val="24"/>
        </w:rPr>
        <w:t>сада в перв</w:t>
      </w:r>
      <w:r>
        <w:rPr>
          <w:sz w:val="24"/>
        </w:rPr>
        <w:t>ую очередь принимает меры по спасению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99"/>
        </w:tabs>
        <w:ind w:left="113" w:right="126" w:firstLine="0"/>
        <w:rPr>
          <w:sz w:val="24"/>
        </w:rPr>
      </w:pPr>
      <w:r>
        <w:rPr>
          <w:sz w:val="24"/>
        </w:rPr>
        <w:t>При возникновении пожара воспитанники незамедлительно эвакуируются из помещения (согласно плану эвакуации) в безопасное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69"/>
        </w:tabs>
        <w:ind w:left="113" w:right="131" w:firstLine="0"/>
        <w:rPr>
          <w:sz w:val="24"/>
        </w:rPr>
      </w:pPr>
      <w:r>
        <w:rPr>
          <w:sz w:val="24"/>
        </w:rPr>
        <w:t xml:space="preserve">При получении </w:t>
      </w:r>
      <w:r>
        <w:rPr>
          <w:spacing w:val="-3"/>
          <w:sz w:val="24"/>
        </w:rPr>
        <w:t xml:space="preserve">ребенком </w:t>
      </w:r>
      <w:r>
        <w:rPr>
          <w:sz w:val="24"/>
        </w:rPr>
        <w:t>травмы ему оказывается первая помощь, устраняется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</w:t>
      </w:r>
      <w:r>
        <w:rPr>
          <w:spacing w:val="-3"/>
          <w:sz w:val="24"/>
        </w:rPr>
        <w:t xml:space="preserve">кабинет, </w:t>
      </w:r>
      <w:r>
        <w:rPr>
          <w:sz w:val="24"/>
        </w:rPr>
        <w:t xml:space="preserve">вызывается </w:t>
      </w:r>
      <w:r>
        <w:rPr>
          <w:spacing w:val="-3"/>
          <w:sz w:val="24"/>
        </w:rPr>
        <w:t xml:space="preserve">скорая </w:t>
      </w:r>
      <w:r>
        <w:rPr>
          <w:sz w:val="24"/>
        </w:rPr>
        <w:t>помощь, информация сообщается заведующему дошкольным образовательным учрежден</w:t>
      </w:r>
      <w:r>
        <w:rPr>
          <w:sz w:val="24"/>
        </w:rPr>
        <w:t>ием (при его отсутствии – иному должностному лицу), а также родителям (законным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представителям).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99"/>
        </w:tabs>
        <w:ind w:left="113" w:right="131" w:firstLine="0"/>
        <w:rPr>
          <w:sz w:val="24"/>
        </w:rPr>
      </w:pPr>
      <w:r>
        <w:rPr>
          <w:sz w:val="24"/>
        </w:rPr>
        <w:t>При аварии (прорыве) в системе отопления, водоснабжения воспитанники выводятся из помещения группы, сообщается о происшествии заместителю заведующего по админи</w:t>
      </w:r>
      <w:r>
        <w:rPr>
          <w:sz w:val="24"/>
        </w:rPr>
        <w:t xml:space="preserve">стративно-хозяйственной работе (завхозу)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>образовательного</w:t>
      </w:r>
      <w:r>
        <w:rPr>
          <w:spacing w:val="-21"/>
          <w:sz w:val="24"/>
        </w:rPr>
        <w:t xml:space="preserve"> </w:t>
      </w:r>
      <w:r>
        <w:rPr>
          <w:sz w:val="24"/>
        </w:rPr>
        <w:t>учреждения.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84"/>
        </w:tabs>
        <w:ind w:left="113" w:right="125" w:firstLine="0"/>
        <w:rPr>
          <w:sz w:val="24"/>
        </w:rPr>
      </w:pPr>
      <w:r>
        <w:rPr>
          <w:sz w:val="24"/>
        </w:rPr>
        <w:t>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</w:t>
      </w:r>
      <w:r>
        <w:rPr>
          <w:sz w:val="24"/>
        </w:rPr>
        <w:t xml:space="preserve">лючается от электрической сети и сообщается об </w:t>
      </w:r>
      <w:r>
        <w:rPr>
          <w:spacing w:val="-3"/>
          <w:sz w:val="24"/>
        </w:rPr>
        <w:t xml:space="preserve">этом </w:t>
      </w:r>
      <w:r>
        <w:rPr>
          <w:sz w:val="24"/>
        </w:rPr>
        <w:t xml:space="preserve">заведующему по административно-хозяйственной работе (завхозу) </w:t>
      </w:r>
      <w:r>
        <w:rPr>
          <w:spacing w:val="-3"/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84"/>
        </w:tabs>
        <w:ind w:left="113" w:right="133" w:firstLine="0"/>
        <w:rPr>
          <w:sz w:val="24"/>
        </w:rPr>
      </w:pPr>
      <w:r>
        <w:rPr>
          <w:sz w:val="24"/>
        </w:rPr>
        <w:t xml:space="preserve">В случае угрозы или возникновения очага опасного воздействия техногенного </w:t>
      </w:r>
      <w:r>
        <w:rPr>
          <w:spacing w:val="-3"/>
          <w:sz w:val="24"/>
        </w:rPr>
        <w:t xml:space="preserve">характера, </w:t>
      </w:r>
      <w:r>
        <w:rPr>
          <w:sz w:val="24"/>
        </w:rPr>
        <w:t xml:space="preserve">угрозы или приведения в исполнение террористического акта следует </w:t>
      </w:r>
      <w:r>
        <w:rPr>
          <w:spacing w:val="-3"/>
          <w:sz w:val="24"/>
        </w:rPr>
        <w:t xml:space="preserve">руководствоваться </w:t>
      </w:r>
      <w:r>
        <w:rPr>
          <w:sz w:val="24"/>
        </w:rPr>
        <w:t>соответствующими инструкциями и 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99"/>
        </w:tabs>
        <w:ind w:left="113" w:right="131" w:firstLine="0"/>
        <w:rPr>
          <w:sz w:val="24"/>
        </w:rPr>
      </w:pPr>
      <w:r>
        <w:rPr>
          <w:sz w:val="24"/>
        </w:rPr>
        <w:t>По окончании действия факторов аварийной ситуации воспитатель проверяет по списку наличие вверенных ему детей. При обнаруж</w:t>
      </w:r>
      <w:r>
        <w:rPr>
          <w:sz w:val="24"/>
        </w:rPr>
        <w:t>ении отсутствующих принимает незамедлительно оперативные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меры.</w:t>
      </w:r>
    </w:p>
    <w:p w:rsidR="00872694" w:rsidRDefault="00872694">
      <w:pPr>
        <w:pStyle w:val="a5"/>
        <w:ind w:left="0"/>
        <w:jc w:val="left"/>
      </w:pPr>
    </w:p>
    <w:p w:rsidR="00872694" w:rsidRDefault="00901FBD">
      <w:pPr>
        <w:pStyle w:val="1"/>
        <w:numPr>
          <w:ilvl w:val="0"/>
          <w:numId w:val="10"/>
        </w:numPr>
        <w:tabs>
          <w:tab w:val="left" w:pos="414"/>
        </w:tabs>
        <w:ind w:left="414" w:hanging="301"/>
      </w:pPr>
      <w:r>
        <w:t>Права</w:t>
      </w:r>
      <w:r>
        <w:rPr>
          <w:spacing w:val="-1"/>
        </w:rPr>
        <w:t xml:space="preserve"> </w:t>
      </w:r>
      <w:r>
        <w:t>воспитанников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99"/>
        </w:tabs>
        <w:ind w:left="113" w:right="124" w:firstLine="0"/>
        <w:rPr>
          <w:sz w:val="24"/>
        </w:rPr>
        <w:sectPr w:rsidR="00872694">
          <w:pgSz w:w="11920" w:h="16838"/>
          <w:pgMar w:top="540" w:right="680" w:bottom="280" w:left="102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 xml:space="preserve">Дошкольное образовательное учреждение реализует право детей на образование, гарантированное </w:t>
      </w:r>
      <w:r>
        <w:rPr>
          <w:spacing w:val="-3"/>
          <w:sz w:val="24"/>
        </w:rPr>
        <w:t>государством.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534"/>
        </w:tabs>
        <w:spacing w:before="62"/>
        <w:ind w:left="534" w:hanging="421"/>
        <w:rPr>
          <w:sz w:val="24"/>
        </w:rPr>
      </w:pPr>
      <w:r>
        <w:rPr>
          <w:sz w:val="24"/>
          <w:u w:val="thick"/>
        </w:rPr>
        <w:lastRenderedPageBreak/>
        <w:t xml:space="preserve">Дети, посещающие </w:t>
      </w:r>
      <w:r>
        <w:rPr>
          <w:spacing w:val="-14"/>
          <w:sz w:val="24"/>
          <w:u w:val="thick"/>
        </w:rPr>
        <w:t xml:space="preserve">ДОУ, </w:t>
      </w:r>
      <w:r>
        <w:rPr>
          <w:sz w:val="24"/>
          <w:u w:val="thick"/>
        </w:rPr>
        <w:t>имеют</w:t>
      </w:r>
      <w:r>
        <w:rPr>
          <w:spacing w:val="14"/>
          <w:sz w:val="24"/>
          <w:u w:val="thick"/>
        </w:rPr>
        <w:t xml:space="preserve"> </w:t>
      </w:r>
      <w:r>
        <w:rPr>
          <w:sz w:val="24"/>
          <w:u w:val="thick"/>
        </w:rPr>
        <w:t>право: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26"/>
        <w:rPr>
          <w:sz w:val="24"/>
        </w:rPr>
      </w:pPr>
      <w:r>
        <w:rPr>
          <w:sz w:val="24"/>
        </w:rPr>
        <w:t>на пред</w:t>
      </w:r>
      <w:r>
        <w:rPr>
          <w:sz w:val="24"/>
        </w:rPr>
        <w:t>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</w:t>
      </w:r>
      <w:r>
        <w:rPr>
          <w:sz w:val="24"/>
        </w:rPr>
        <w:t xml:space="preserve">ий развития и социальную адаптацию воспитанников, в </w:t>
      </w:r>
      <w:r>
        <w:rPr>
          <w:spacing w:val="-3"/>
          <w:sz w:val="24"/>
        </w:rPr>
        <w:t xml:space="preserve">том </w:t>
      </w:r>
      <w:r>
        <w:rPr>
          <w:sz w:val="24"/>
        </w:rPr>
        <w:t>числе воспитанников с ограниченными возможностями</w:t>
      </w:r>
      <w:r>
        <w:rPr>
          <w:spacing w:val="-18"/>
          <w:sz w:val="24"/>
        </w:rPr>
        <w:t xml:space="preserve"> </w:t>
      </w:r>
      <w:r>
        <w:rPr>
          <w:sz w:val="24"/>
        </w:rPr>
        <w:t>здоровья;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38"/>
        <w:rPr>
          <w:sz w:val="24"/>
        </w:rPr>
      </w:pPr>
      <w:r>
        <w:rPr>
          <w:sz w:val="24"/>
        </w:rPr>
        <w:t>на уважение человеческого достоинства, защиту от всех форм физического и психического насилия, от оскорбления личности, охрану жизни 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</w:t>
      </w:r>
      <w:r>
        <w:rPr>
          <w:sz w:val="24"/>
        </w:rPr>
        <w:t>вья;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27"/>
        <w:rPr>
          <w:sz w:val="24"/>
        </w:rPr>
      </w:pPr>
      <w:r>
        <w:rPr>
          <w:sz w:val="24"/>
        </w:rPr>
        <w:t xml:space="preserve">на пользование, в установленном локальными актами порядке, оздоровительной инфраструктурой, объектами </w:t>
      </w:r>
      <w:r>
        <w:rPr>
          <w:spacing w:val="-4"/>
          <w:sz w:val="24"/>
        </w:rPr>
        <w:t xml:space="preserve">культуры </w:t>
      </w:r>
      <w:r>
        <w:rPr>
          <w:sz w:val="24"/>
        </w:rPr>
        <w:t xml:space="preserve">и объектами спорта, </w:t>
      </w:r>
      <w:r>
        <w:rPr>
          <w:spacing w:val="-3"/>
          <w:sz w:val="24"/>
        </w:rPr>
        <w:t xml:space="preserve">необходимыми </w:t>
      </w:r>
      <w:r>
        <w:rPr>
          <w:sz w:val="24"/>
        </w:rPr>
        <w:t>учебными пособиями, средствами обучения и воспитания, 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ресурсами;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32"/>
        <w:rPr>
          <w:sz w:val="24"/>
        </w:rPr>
      </w:pPr>
      <w:r>
        <w:rPr>
          <w:sz w:val="24"/>
        </w:rPr>
        <w:t xml:space="preserve">на своевременное прохождение </w:t>
      </w:r>
      <w:r>
        <w:rPr>
          <w:spacing w:val="-3"/>
          <w:sz w:val="24"/>
        </w:rPr>
        <w:t xml:space="preserve">комплексного </w:t>
      </w:r>
      <w:r>
        <w:rPr>
          <w:sz w:val="24"/>
        </w:rPr>
        <w:t xml:space="preserve">психолого-медико-педагогического обследования в целях выявления и ранней диагностики в развитии и (или) </w:t>
      </w:r>
      <w:r>
        <w:rPr>
          <w:spacing w:val="-3"/>
          <w:sz w:val="24"/>
        </w:rPr>
        <w:t xml:space="preserve">состояний </w:t>
      </w:r>
      <w:r>
        <w:rPr>
          <w:sz w:val="24"/>
        </w:rPr>
        <w:t>декомпенсации;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25"/>
        <w:rPr>
          <w:sz w:val="24"/>
        </w:rPr>
      </w:pPr>
      <w:r>
        <w:rPr>
          <w:sz w:val="24"/>
        </w:rPr>
        <w:t xml:space="preserve"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</w:t>
      </w:r>
      <w:r>
        <w:rPr>
          <w:spacing w:val="-3"/>
          <w:sz w:val="24"/>
        </w:rPr>
        <w:t xml:space="preserve">соматического </w:t>
      </w:r>
      <w:r>
        <w:rPr>
          <w:sz w:val="24"/>
        </w:rPr>
        <w:t>и нервн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психического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25"/>
        <w:rPr>
          <w:sz w:val="24"/>
        </w:rPr>
      </w:pPr>
      <w:r>
        <w:rPr>
          <w:sz w:val="24"/>
        </w:rPr>
        <w:t>в случае не</w:t>
      </w:r>
      <w:r>
        <w:rPr>
          <w:sz w:val="24"/>
        </w:rPr>
        <w:t xml:space="preserve">обходимости и с согласия родителей (законных представителей) воспитанников, и на основании рекомендаций психолого-медико-педагогической комиссии,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адаптированной образовательной программе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>образования;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31"/>
        <w:rPr>
          <w:sz w:val="24"/>
        </w:rPr>
      </w:pPr>
      <w:r>
        <w:rPr>
          <w:sz w:val="24"/>
        </w:rPr>
        <w:t>по решению родителей (законных п</w:t>
      </w:r>
      <w:r>
        <w:rPr>
          <w:sz w:val="24"/>
        </w:rPr>
        <w:t xml:space="preserve">редставителей) воспитанников, на получение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>образования в форме семейного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left="833" w:right="129"/>
        <w:rPr>
          <w:sz w:val="24"/>
        </w:rPr>
      </w:pPr>
      <w:r>
        <w:rPr>
          <w:sz w:val="24"/>
        </w:rPr>
        <w:t xml:space="preserve">на развитие творческих способностей и интересов, включая участие в конкурсах, выставках, смотрах, физкультурно-спортивных мероприятиях, в </w:t>
      </w:r>
      <w:r>
        <w:rPr>
          <w:spacing w:val="-3"/>
          <w:sz w:val="24"/>
        </w:rPr>
        <w:t xml:space="preserve">том </w:t>
      </w:r>
      <w:r>
        <w:rPr>
          <w:sz w:val="24"/>
        </w:rPr>
        <w:t>числе в официаль</w:t>
      </w:r>
      <w:r>
        <w:rPr>
          <w:sz w:val="24"/>
        </w:rPr>
        <w:t>ных спортивных соревнованиях и других 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на поощрение за успехи в образовательной, творческой, спортивной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на получение дополнительных образовательных услуг (при их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наличии).</w:t>
      </w:r>
    </w:p>
    <w:p w:rsidR="00872694" w:rsidRDefault="00872694">
      <w:pPr>
        <w:pStyle w:val="a5"/>
        <w:ind w:left="0"/>
        <w:jc w:val="left"/>
      </w:pPr>
    </w:p>
    <w:p w:rsidR="00872694" w:rsidRDefault="00901FBD">
      <w:pPr>
        <w:pStyle w:val="1"/>
        <w:numPr>
          <w:ilvl w:val="0"/>
          <w:numId w:val="10"/>
        </w:numPr>
        <w:tabs>
          <w:tab w:val="left" w:pos="354"/>
        </w:tabs>
        <w:ind w:hanging="241"/>
      </w:pPr>
      <w:r>
        <w:t>Поощрение и дисциплинарное</w:t>
      </w:r>
      <w:r>
        <w:rPr>
          <w:spacing w:val="-1"/>
        </w:rPr>
        <w:t xml:space="preserve"> </w:t>
      </w:r>
      <w:r>
        <w:t>воздействие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534"/>
        </w:tabs>
        <w:ind w:left="534" w:hanging="421"/>
        <w:rPr>
          <w:sz w:val="24"/>
        </w:rPr>
      </w:pPr>
      <w:r>
        <w:rPr>
          <w:sz w:val="24"/>
        </w:rPr>
        <w:t>Меры дис</w:t>
      </w:r>
      <w:r>
        <w:rPr>
          <w:sz w:val="24"/>
        </w:rPr>
        <w:t xml:space="preserve">циплинарного взыскания к воспитанникам </w:t>
      </w:r>
      <w:r>
        <w:rPr>
          <w:spacing w:val="-5"/>
          <w:sz w:val="24"/>
        </w:rPr>
        <w:t xml:space="preserve">ДОУ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применяются.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549"/>
        </w:tabs>
        <w:ind w:left="113" w:right="131" w:firstLine="0"/>
        <w:rPr>
          <w:sz w:val="24"/>
        </w:rPr>
      </w:pPr>
      <w:r>
        <w:rPr>
          <w:sz w:val="24"/>
        </w:rPr>
        <w:t>Применение физического и (или) психического насилия по отношению к детям</w:t>
      </w:r>
      <w:r>
        <w:rPr>
          <w:spacing w:val="-26"/>
          <w:sz w:val="24"/>
        </w:rPr>
        <w:t xml:space="preserve">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>образовательного учреждения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549"/>
        </w:tabs>
        <w:ind w:left="113" w:right="136" w:firstLine="0"/>
        <w:rPr>
          <w:sz w:val="24"/>
        </w:rPr>
      </w:pPr>
      <w:r>
        <w:rPr>
          <w:sz w:val="24"/>
        </w:rPr>
        <w:t xml:space="preserve">Дисциплина в </w:t>
      </w:r>
      <w:r>
        <w:rPr>
          <w:spacing w:val="-3"/>
          <w:sz w:val="24"/>
        </w:rPr>
        <w:t xml:space="preserve">детском </w:t>
      </w:r>
      <w:r>
        <w:rPr>
          <w:sz w:val="24"/>
        </w:rPr>
        <w:t xml:space="preserve">саду поддерживается на основе уважения </w:t>
      </w:r>
      <w:r>
        <w:rPr>
          <w:sz w:val="24"/>
        </w:rPr>
        <w:t>человеческого достоинства всех участников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24"/>
        </w:tabs>
        <w:ind w:left="113" w:right="133" w:firstLine="0"/>
        <w:rPr>
          <w:sz w:val="24"/>
        </w:rPr>
      </w:pPr>
      <w:r>
        <w:rPr>
          <w:sz w:val="24"/>
        </w:rPr>
        <w:t xml:space="preserve">Поощрение обучающихся </w:t>
      </w:r>
      <w:r>
        <w:rPr>
          <w:spacing w:val="-5"/>
          <w:sz w:val="24"/>
        </w:rPr>
        <w:t xml:space="preserve">ДОУ </w:t>
      </w:r>
      <w:r>
        <w:rPr>
          <w:sz w:val="24"/>
        </w:rPr>
        <w:t xml:space="preserve">за успехи в образовательной, спортивной, творческой деятельности проводится по итогам конкурсов, соревнований и других мероприятий в </w:t>
      </w:r>
      <w:r>
        <w:rPr>
          <w:spacing w:val="-3"/>
          <w:sz w:val="24"/>
        </w:rPr>
        <w:t xml:space="preserve">виде </w:t>
      </w:r>
      <w:r>
        <w:rPr>
          <w:sz w:val="24"/>
        </w:rPr>
        <w:t xml:space="preserve">вручения </w:t>
      </w:r>
      <w:r>
        <w:rPr>
          <w:spacing w:val="-4"/>
          <w:sz w:val="24"/>
        </w:rPr>
        <w:t xml:space="preserve">грамот, </w:t>
      </w:r>
      <w:r>
        <w:rPr>
          <w:sz w:val="24"/>
        </w:rPr>
        <w:t>диплом</w:t>
      </w:r>
      <w:r>
        <w:rPr>
          <w:sz w:val="24"/>
        </w:rPr>
        <w:t>ов, благодарственных писем,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подарков.</w:t>
      </w:r>
    </w:p>
    <w:p w:rsidR="00872694" w:rsidRDefault="00872694">
      <w:pPr>
        <w:pStyle w:val="a5"/>
        <w:ind w:left="0"/>
        <w:jc w:val="left"/>
      </w:pPr>
    </w:p>
    <w:p w:rsidR="00872694" w:rsidRDefault="00901FBD">
      <w:pPr>
        <w:pStyle w:val="1"/>
        <w:numPr>
          <w:ilvl w:val="0"/>
          <w:numId w:val="10"/>
        </w:numPr>
        <w:tabs>
          <w:tab w:val="left" w:pos="354"/>
        </w:tabs>
        <w:ind w:hanging="241"/>
      </w:pPr>
      <w:r>
        <w:t>Защита несовершеннолетних</w:t>
      </w:r>
      <w:r>
        <w:rPr>
          <w:spacing w:val="-1"/>
        </w:rPr>
        <w:t xml:space="preserve"> </w:t>
      </w:r>
      <w:r>
        <w:t>воспитанников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534"/>
        </w:tabs>
        <w:ind w:left="534" w:hanging="421"/>
        <w:rPr>
          <w:sz w:val="24"/>
        </w:rPr>
      </w:pPr>
      <w:r>
        <w:rPr>
          <w:sz w:val="24"/>
        </w:rPr>
        <w:t xml:space="preserve">Спорные и </w:t>
      </w:r>
      <w:r>
        <w:rPr>
          <w:spacing w:val="-3"/>
          <w:sz w:val="24"/>
        </w:rPr>
        <w:t xml:space="preserve">конфликтные </w:t>
      </w:r>
      <w:r>
        <w:rPr>
          <w:sz w:val="24"/>
        </w:rPr>
        <w:t xml:space="preserve">ситуации нужно разрешать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>в отсутствии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39"/>
        </w:tabs>
        <w:ind w:left="113" w:right="129" w:firstLine="0"/>
        <w:rPr>
          <w:sz w:val="24"/>
        </w:rPr>
      </w:pPr>
      <w:r>
        <w:rPr>
          <w:sz w:val="24"/>
        </w:rPr>
        <w:t xml:space="preserve">В целях материальной поддержки воспитания и обучения детей, посещающих </w:t>
      </w:r>
      <w:r>
        <w:rPr>
          <w:spacing w:val="-14"/>
          <w:sz w:val="24"/>
        </w:rPr>
        <w:t xml:space="preserve">ДОУ, </w:t>
      </w:r>
      <w:r>
        <w:rPr>
          <w:sz w:val="24"/>
        </w:rPr>
        <w:t xml:space="preserve">родителям (законным представителям) предоставляется компенсация. Размер компенсации устанавливается законами и иными нормативными правовыми актами </w:t>
      </w:r>
      <w:r>
        <w:rPr>
          <w:spacing w:val="-3"/>
          <w:sz w:val="24"/>
        </w:rPr>
        <w:t xml:space="preserve">субъектов </w:t>
      </w:r>
      <w:r>
        <w:rPr>
          <w:sz w:val="24"/>
        </w:rPr>
        <w:t>Российской Федерации и не 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быть: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3"/>
          <w:tab w:val="left" w:pos="834"/>
        </w:tabs>
        <w:ind w:left="833" w:right="129"/>
        <w:jc w:val="left"/>
        <w:rPr>
          <w:sz w:val="24"/>
        </w:rPr>
      </w:pPr>
      <w:r>
        <w:rPr>
          <w:sz w:val="24"/>
        </w:rPr>
        <w:t xml:space="preserve">менее 20% среднего размера родительской платы за присмотр и </w:t>
      </w:r>
      <w:r>
        <w:rPr>
          <w:spacing w:val="-5"/>
          <w:sz w:val="24"/>
        </w:rPr>
        <w:t xml:space="preserve">уход </w:t>
      </w:r>
      <w:r>
        <w:rPr>
          <w:sz w:val="24"/>
        </w:rPr>
        <w:t>за детьми на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 xml:space="preserve">первого </w:t>
      </w:r>
      <w:r>
        <w:rPr>
          <w:sz w:val="24"/>
        </w:rPr>
        <w:t>ребенка;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3"/>
          <w:tab w:val="left" w:pos="834"/>
        </w:tabs>
        <w:ind w:hanging="361"/>
        <w:jc w:val="left"/>
        <w:rPr>
          <w:sz w:val="24"/>
        </w:rPr>
      </w:pPr>
      <w:r>
        <w:rPr>
          <w:sz w:val="24"/>
        </w:rPr>
        <w:t xml:space="preserve">менее 50% размера </w:t>
      </w:r>
      <w:r>
        <w:rPr>
          <w:spacing w:val="-3"/>
          <w:sz w:val="24"/>
        </w:rPr>
        <w:t xml:space="preserve">такой </w:t>
      </w:r>
      <w:r>
        <w:rPr>
          <w:sz w:val="24"/>
        </w:rPr>
        <w:t xml:space="preserve">платы на </w:t>
      </w:r>
      <w:r>
        <w:rPr>
          <w:spacing w:val="-3"/>
          <w:sz w:val="24"/>
        </w:rPr>
        <w:t>второго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3"/>
          <w:tab w:val="left" w:pos="834"/>
        </w:tabs>
        <w:ind w:hanging="361"/>
        <w:jc w:val="left"/>
        <w:rPr>
          <w:sz w:val="24"/>
        </w:rPr>
      </w:pPr>
      <w:r>
        <w:rPr>
          <w:sz w:val="24"/>
        </w:rPr>
        <w:t xml:space="preserve">менее 70% размера </w:t>
      </w:r>
      <w:r>
        <w:rPr>
          <w:spacing w:val="-3"/>
          <w:sz w:val="24"/>
        </w:rPr>
        <w:t xml:space="preserve">такой </w:t>
      </w:r>
      <w:r>
        <w:rPr>
          <w:sz w:val="24"/>
        </w:rPr>
        <w:t>платы на третьего ребенка и последующих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872694" w:rsidRDefault="00901FBD">
      <w:pPr>
        <w:pStyle w:val="a5"/>
        <w:ind w:right="136"/>
      </w:pPr>
      <w:r>
        <w:t>Право на получение компенсации имеет один из родителей (законных представителей), внесших родительск</w:t>
      </w:r>
      <w:r>
        <w:t>ую плату за присмотр и уход за детьми в дошкольное образовательное учреждение.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39"/>
        </w:tabs>
        <w:ind w:left="113" w:right="128" w:firstLine="0"/>
        <w:rPr>
          <w:sz w:val="24"/>
        </w:rPr>
        <w:sectPr w:rsidR="00872694">
          <w:pgSz w:w="11920" w:h="16838"/>
          <w:pgMar w:top="540" w:right="680" w:bottom="280" w:left="102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 xml:space="preserve">В случае прекращения деятельности </w:t>
      </w:r>
      <w:r>
        <w:rPr>
          <w:spacing w:val="-3"/>
          <w:sz w:val="24"/>
        </w:rPr>
        <w:t xml:space="preserve">детского </w:t>
      </w:r>
      <w:r>
        <w:rPr>
          <w:sz w:val="24"/>
        </w:rPr>
        <w:t>сада, аннулирования соответствующей лицензии, учредитель обеспечивает перевод несовершеннолетних воспитанников</w:t>
      </w:r>
      <w:r>
        <w:rPr>
          <w:sz w:val="24"/>
        </w:rPr>
        <w:t xml:space="preserve"> с согласия их родителей</w:t>
      </w:r>
      <w:r>
        <w:rPr>
          <w:spacing w:val="2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2"/>
          <w:sz w:val="24"/>
        </w:rPr>
        <w:t xml:space="preserve"> </w:t>
      </w:r>
      <w:r>
        <w:rPr>
          <w:sz w:val="24"/>
        </w:rPr>
        <w:t>дошкольные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организации,</w:t>
      </w:r>
    </w:p>
    <w:p w:rsidR="00872694" w:rsidRDefault="00901FBD">
      <w:pPr>
        <w:pStyle w:val="a5"/>
        <w:spacing w:before="62"/>
        <w:ind w:right="125"/>
      </w:pPr>
      <w:proofErr w:type="gramStart"/>
      <w:r>
        <w:lastRenderedPageBreak/>
        <w:t>осуществляющие образовательную деятельность по образовательным программам дошкольного образования.</w:t>
      </w:r>
      <w:proofErr w:type="gramEnd"/>
      <w:r>
        <w:t xml:space="preserve"> Порядок и условия осуществления такого перевода устанавли</w:t>
      </w:r>
      <w:r>
        <w:t>ваются учредителем ДОУ.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579"/>
        </w:tabs>
        <w:ind w:left="113" w:right="127" w:firstLine="0"/>
        <w:rPr>
          <w:sz w:val="24"/>
        </w:rPr>
      </w:pPr>
      <w:r>
        <w:rPr>
          <w:sz w:val="24"/>
        </w:rPr>
        <w:t>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</w:t>
      </w:r>
      <w:r>
        <w:rPr>
          <w:sz w:val="24"/>
        </w:rPr>
        <w:t xml:space="preserve">х родителей </w:t>
      </w:r>
      <w:r>
        <w:rPr>
          <w:spacing w:val="-4"/>
          <w:sz w:val="24"/>
        </w:rPr>
        <w:t xml:space="preserve">(законных </w:t>
      </w:r>
      <w:r>
        <w:rPr>
          <w:sz w:val="24"/>
        </w:rPr>
        <w:t>представителей).</w:t>
      </w:r>
    </w:p>
    <w:p w:rsidR="00872694" w:rsidRDefault="00901FBD">
      <w:pPr>
        <w:pStyle w:val="a5"/>
        <w:ind w:right="131"/>
      </w:pPr>
      <w:r>
        <w:t>8.5 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</w:t>
      </w:r>
      <w:r>
        <w:t>ении детей осуществляется психолого-медико-педагогическим консилиумом.</w:t>
      </w:r>
    </w:p>
    <w:p w:rsidR="00872694" w:rsidRDefault="00872694">
      <w:pPr>
        <w:pStyle w:val="a5"/>
        <w:ind w:left="0"/>
        <w:jc w:val="left"/>
      </w:pPr>
    </w:p>
    <w:p w:rsidR="00872694" w:rsidRDefault="00901FBD">
      <w:pPr>
        <w:pStyle w:val="1"/>
        <w:numPr>
          <w:ilvl w:val="0"/>
          <w:numId w:val="10"/>
        </w:numPr>
        <w:tabs>
          <w:tab w:val="left" w:pos="354"/>
        </w:tabs>
        <w:ind w:hanging="241"/>
      </w:pPr>
      <w:r>
        <w:t>Сотрудничество с</w:t>
      </w:r>
      <w:r>
        <w:rPr>
          <w:spacing w:val="-1"/>
        </w:rPr>
        <w:t xml:space="preserve"> </w:t>
      </w:r>
      <w:r>
        <w:t>родителями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549"/>
        </w:tabs>
        <w:ind w:left="113" w:right="137" w:firstLine="0"/>
        <w:rPr>
          <w:sz w:val="24"/>
        </w:rPr>
      </w:pPr>
      <w:r>
        <w:rPr>
          <w:sz w:val="24"/>
        </w:rPr>
        <w:t xml:space="preserve">Работники </w:t>
      </w:r>
      <w:r>
        <w:rPr>
          <w:spacing w:val="-3"/>
          <w:sz w:val="24"/>
        </w:rPr>
        <w:t xml:space="preserve">детского </w:t>
      </w:r>
      <w:r>
        <w:rPr>
          <w:sz w:val="24"/>
        </w:rPr>
        <w:t xml:space="preserve">сада должны </w:t>
      </w:r>
      <w:r>
        <w:rPr>
          <w:spacing w:val="-3"/>
          <w:sz w:val="24"/>
        </w:rPr>
        <w:t xml:space="preserve">сотрудничать </w:t>
      </w:r>
      <w:r>
        <w:rPr>
          <w:sz w:val="24"/>
        </w:rPr>
        <w:t>с родителями (законными представителями) 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713"/>
          <w:tab w:val="left" w:pos="714"/>
          <w:tab w:val="left" w:pos="1885"/>
          <w:tab w:val="left" w:pos="3177"/>
          <w:tab w:val="left" w:pos="4974"/>
          <w:tab w:val="left" w:pos="5956"/>
          <w:tab w:val="left" w:pos="7101"/>
          <w:tab w:val="left" w:pos="8437"/>
        </w:tabs>
        <w:ind w:left="113" w:right="127" w:firstLine="0"/>
        <w:rPr>
          <w:sz w:val="24"/>
        </w:rPr>
      </w:pPr>
      <w:r>
        <w:rPr>
          <w:sz w:val="24"/>
        </w:rPr>
        <w:t>Родитель</w:t>
      </w:r>
      <w:r>
        <w:rPr>
          <w:sz w:val="24"/>
        </w:rPr>
        <w:tab/>
        <w:t>(законный</w:t>
      </w:r>
      <w:r>
        <w:rPr>
          <w:sz w:val="24"/>
        </w:rPr>
        <w:tab/>
        <w:t>представитель)</w:t>
      </w:r>
      <w:r>
        <w:rPr>
          <w:sz w:val="24"/>
        </w:rPr>
        <w:tab/>
        <w:t>дол</w:t>
      </w:r>
      <w:r>
        <w:rPr>
          <w:sz w:val="24"/>
        </w:rPr>
        <w:t>жен</w:t>
      </w:r>
      <w:r>
        <w:rPr>
          <w:sz w:val="24"/>
        </w:rPr>
        <w:tab/>
        <w:t>получать</w:t>
      </w:r>
      <w:r>
        <w:rPr>
          <w:sz w:val="24"/>
        </w:rPr>
        <w:tab/>
        <w:t>поддержку</w:t>
      </w:r>
      <w:r>
        <w:rPr>
          <w:sz w:val="24"/>
        </w:rPr>
        <w:tab/>
        <w:t>администрации, педагогических работников по всех вопросам, касающимся 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534"/>
        </w:tabs>
        <w:ind w:left="534" w:hanging="421"/>
        <w:rPr>
          <w:sz w:val="24"/>
        </w:rPr>
      </w:pPr>
      <w:r>
        <w:rPr>
          <w:sz w:val="24"/>
          <w:u w:val="thick"/>
        </w:rPr>
        <w:t>Каждый родитель (законный представитель) имеет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право: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3"/>
          <w:tab w:val="left" w:pos="834"/>
        </w:tabs>
        <w:ind w:hanging="361"/>
        <w:jc w:val="left"/>
        <w:rPr>
          <w:sz w:val="24"/>
        </w:rPr>
      </w:pPr>
      <w:r>
        <w:rPr>
          <w:sz w:val="24"/>
        </w:rPr>
        <w:t xml:space="preserve">принимать активное участие в образовательной деятельности </w:t>
      </w:r>
      <w:r>
        <w:rPr>
          <w:spacing w:val="-3"/>
          <w:sz w:val="24"/>
        </w:rPr>
        <w:t xml:space="preserve">детского </w:t>
      </w:r>
      <w:r>
        <w:rPr>
          <w:sz w:val="24"/>
        </w:rPr>
        <w:t>сада;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3"/>
          <w:tab w:val="left" w:pos="834"/>
        </w:tabs>
        <w:ind w:hanging="361"/>
        <w:jc w:val="left"/>
        <w:rPr>
          <w:sz w:val="24"/>
        </w:rPr>
      </w:pPr>
      <w:r>
        <w:rPr>
          <w:sz w:val="24"/>
        </w:rPr>
        <w:t xml:space="preserve">быть избранным в коллегиальные органы управления </w:t>
      </w:r>
      <w:r>
        <w:rPr>
          <w:spacing w:val="-3"/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3"/>
          <w:tab w:val="left" w:pos="834"/>
        </w:tabs>
        <w:ind w:hanging="361"/>
        <w:jc w:val="left"/>
        <w:rPr>
          <w:sz w:val="24"/>
        </w:rPr>
      </w:pPr>
      <w:r>
        <w:rPr>
          <w:sz w:val="24"/>
        </w:rPr>
        <w:t>вносить предложения по работе с несовершеннолетними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воспитанниками;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3"/>
          <w:tab w:val="left" w:pos="834"/>
        </w:tabs>
        <w:ind w:hanging="361"/>
        <w:jc w:val="left"/>
        <w:rPr>
          <w:sz w:val="24"/>
        </w:rPr>
      </w:pPr>
      <w:r>
        <w:rPr>
          <w:sz w:val="24"/>
        </w:rPr>
        <w:t xml:space="preserve">получать квалифицированную педагогическую помощь в </w:t>
      </w:r>
      <w:r>
        <w:rPr>
          <w:spacing w:val="-4"/>
          <w:sz w:val="24"/>
        </w:rPr>
        <w:t xml:space="preserve">подходе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ребенку;</w:t>
      </w:r>
    </w:p>
    <w:p w:rsidR="00872694" w:rsidRDefault="00901FBD">
      <w:pPr>
        <w:pStyle w:val="aa"/>
        <w:numPr>
          <w:ilvl w:val="2"/>
          <w:numId w:val="10"/>
        </w:numPr>
        <w:tabs>
          <w:tab w:val="left" w:pos="833"/>
          <w:tab w:val="left" w:pos="834"/>
        </w:tabs>
        <w:ind w:hanging="361"/>
        <w:jc w:val="left"/>
        <w:rPr>
          <w:sz w:val="24"/>
        </w:rPr>
      </w:pPr>
      <w:r>
        <w:rPr>
          <w:sz w:val="24"/>
        </w:rPr>
        <w:t xml:space="preserve">на справедливое решение </w:t>
      </w:r>
      <w:r>
        <w:rPr>
          <w:spacing w:val="-3"/>
          <w:sz w:val="24"/>
        </w:rPr>
        <w:t>конфликтов.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69"/>
        </w:tabs>
        <w:ind w:left="113" w:right="130" w:firstLine="0"/>
        <w:rPr>
          <w:sz w:val="24"/>
        </w:rPr>
      </w:pPr>
      <w:r>
        <w:rPr>
          <w:sz w:val="24"/>
        </w:rPr>
        <w:t>Родители ребенка о</w:t>
      </w:r>
      <w:r>
        <w:rPr>
          <w:sz w:val="24"/>
        </w:rPr>
        <w:t xml:space="preserve">бязаны </w:t>
      </w:r>
      <w:r>
        <w:rPr>
          <w:spacing w:val="-3"/>
          <w:sz w:val="24"/>
        </w:rPr>
        <w:t xml:space="preserve">соблюдать </w:t>
      </w:r>
      <w:r>
        <w:rPr>
          <w:sz w:val="24"/>
        </w:rPr>
        <w:t xml:space="preserve">настоящие Правила, выполнять все условия, содержащиеся в данном локальном акте, посещать групповые родительские собрания в </w:t>
      </w:r>
      <w:r>
        <w:rPr>
          <w:spacing w:val="-3"/>
          <w:sz w:val="24"/>
        </w:rPr>
        <w:t xml:space="preserve">дошкольном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714"/>
        </w:tabs>
        <w:ind w:left="113" w:right="130" w:firstLine="0"/>
        <w:rPr>
          <w:sz w:val="24"/>
        </w:rPr>
      </w:pPr>
      <w:r>
        <w:rPr>
          <w:sz w:val="24"/>
          <w:u w:val="thick"/>
        </w:rPr>
        <w:t>Если у родителя (законного представителя) возникли вопросы по организации обр</w:t>
      </w:r>
      <w:r>
        <w:rPr>
          <w:sz w:val="24"/>
          <w:u w:val="thick"/>
        </w:rPr>
        <w:t>азовательной деятельности, пребыванию ребенка в группе,</w:t>
      </w:r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следует:</w:t>
      </w:r>
    </w:p>
    <w:p w:rsidR="00872694" w:rsidRDefault="00901FBD">
      <w:pPr>
        <w:pStyle w:val="aa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pacing w:val="-3"/>
          <w:sz w:val="24"/>
        </w:rPr>
        <w:t xml:space="preserve">обсудить </w:t>
      </w:r>
      <w:r>
        <w:rPr>
          <w:sz w:val="24"/>
        </w:rPr>
        <w:t>их с воспитателями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группы;</w:t>
      </w:r>
    </w:p>
    <w:p w:rsidR="00872694" w:rsidRDefault="00901FBD">
      <w:pPr>
        <w:pStyle w:val="aa"/>
        <w:numPr>
          <w:ilvl w:val="0"/>
          <w:numId w:val="1"/>
        </w:numPr>
        <w:tabs>
          <w:tab w:val="left" w:pos="834"/>
        </w:tabs>
        <w:ind w:left="833" w:right="127"/>
        <w:rPr>
          <w:sz w:val="24"/>
        </w:rPr>
      </w:pPr>
      <w:r>
        <w:rPr>
          <w:sz w:val="24"/>
        </w:rPr>
        <w:t xml:space="preserve">если это не </w:t>
      </w:r>
      <w:r>
        <w:rPr>
          <w:spacing w:val="-3"/>
          <w:sz w:val="24"/>
        </w:rPr>
        <w:t xml:space="preserve">помогло </w:t>
      </w:r>
      <w:r>
        <w:rPr>
          <w:sz w:val="24"/>
        </w:rPr>
        <w:t xml:space="preserve">решению проблемы, </w:t>
      </w:r>
      <w:r>
        <w:rPr>
          <w:spacing w:val="-3"/>
          <w:sz w:val="24"/>
        </w:rPr>
        <w:t xml:space="preserve">необходимо </w:t>
      </w:r>
      <w:r>
        <w:rPr>
          <w:sz w:val="24"/>
        </w:rPr>
        <w:t xml:space="preserve">обратиться к </w:t>
      </w:r>
      <w:r>
        <w:rPr>
          <w:spacing w:val="-3"/>
          <w:sz w:val="24"/>
        </w:rPr>
        <w:t xml:space="preserve">заведующему, </w:t>
      </w:r>
      <w:r>
        <w:rPr>
          <w:sz w:val="24"/>
        </w:rPr>
        <w:t xml:space="preserve">заместителю заведующего по ВМР </w:t>
      </w:r>
      <w:r>
        <w:rPr>
          <w:spacing w:val="-3"/>
          <w:sz w:val="24"/>
        </w:rPr>
        <w:t xml:space="preserve">дошкольного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872694" w:rsidRDefault="00872694">
      <w:pPr>
        <w:pStyle w:val="a5"/>
        <w:ind w:left="0"/>
        <w:jc w:val="left"/>
      </w:pPr>
    </w:p>
    <w:p w:rsidR="00872694" w:rsidRDefault="00901FBD">
      <w:pPr>
        <w:pStyle w:val="1"/>
        <w:numPr>
          <w:ilvl w:val="0"/>
          <w:numId w:val="10"/>
        </w:numPr>
        <w:tabs>
          <w:tab w:val="left" w:pos="474"/>
        </w:tabs>
        <w:ind w:left="474" w:hanging="361"/>
      </w:pPr>
      <w:r>
        <w:t>Заключи</w:t>
      </w:r>
      <w:r>
        <w:t>тельные</w:t>
      </w:r>
      <w:r>
        <w:rPr>
          <w:spacing w:val="-1"/>
        </w:rPr>
        <w:t xml:space="preserve"> </w:t>
      </w:r>
      <w:r>
        <w:t>положения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744"/>
        </w:tabs>
        <w:ind w:left="113" w:right="112" w:firstLine="0"/>
        <w:rPr>
          <w:sz w:val="24"/>
        </w:rPr>
      </w:pPr>
      <w:r>
        <w:rPr>
          <w:sz w:val="24"/>
        </w:rPr>
        <w:t xml:space="preserve">Настоящие </w:t>
      </w:r>
      <w:hyperlink r:id="rId11">
        <w:r>
          <w:rPr>
            <w:sz w:val="24"/>
          </w:rPr>
          <w:t>Правила</w:t>
        </w:r>
      </w:hyperlink>
      <w:r>
        <w:rPr>
          <w:sz w:val="24"/>
        </w:rPr>
        <w:t xml:space="preserve"> являются локальным нормативным </w:t>
      </w:r>
      <w:r>
        <w:rPr>
          <w:spacing w:val="-3"/>
          <w:sz w:val="24"/>
        </w:rPr>
        <w:t xml:space="preserve">актом </w:t>
      </w:r>
      <w:r>
        <w:rPr>
          <w:spacing w:val="-14"/>
          <w:sz w:val="24"/>
        </w:rPr>
        <w:t xml:space="preserve">ДОУ, </w:t>
      </w:r>
      <w:r>
        <w:rPr>
          <w:sz w:val="24"/>
        </w:rPr>
        <w:t>принимаются на Общем собрании работников, согласовываются с Советом Учреждения и утверждаются (либо вводится в действие) при</w:t>
      </w:r>
      <w:r>
        <w:rPr>
          <w:sz w:val="24"/>
        </w:rPr>
        <w:t>казом заведующего дошкольным образовательным</w:t>
      </w:r>
      <w:r>
        <w:rPr>
          <w:spacing w:val="-22"/>
          <w:sz w:val="24"/>
        </w:rPr>
        <w:t xml:space="preserve"> </w:t>
      </w:r>
      <w:r>
        <w:rPr>
          <w:sz w:val="24"/>
        </w:rPr>
        <w:t>учреждением.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84"/>
        </w:tabs>
        <w:ind w:left="113" w:right="117" w:firstLine="0"/>
        <w:rPr>
          <w:sz w:val="24"/>
        </w:rPr>
      </w:pPr>
      <w:r>
        <w:rPr>
          <w:sz w:val="24"/>
        </w:rPr>
        <w:t>Все изменения и дополнения, вносимые в данное Положение, оформляются в письменной форме в соответствии действующим законодательством 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54"/>
        </w:tabs>
        <w:ind w:left="113" w:right="116" w:firstLine="0"/>
        <w:rPr>
          <w:sz w:val="24"/>
        </w:rPr>
      </w:pPr>
      <w:r>
        <w:rPr>
          <w:sz w:val="24"/>
        </w:rPr>
        <w:t xml:space="preserve">Настоящие Правила принимаются на </w:t>
      </w:r>
      <w:r>
        <w:rPr>
          <w:sz w:val="24"/>
        </w:rPr>
        <w:t>неопределенный срок. Изменения и дополнения к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 xml:space="preserve">ним </w:t>
      </w:r>
      <w:r>
        <w:rPr>
          <w:sz w:val="24"/>
        </w:rPr>
        <w:t>принимаются в порядке, предусмотренном п.10.1. настоящих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Правил.</w:t>
      </w:r>
    </w:p>
    <w:p w:rsidR="00872694" w:rsidRDefault="00901FBD">
      <w:pPr>
        <w:pStyle w:val="aa"/>
        <w:numPr>
          <w:ilvl w:val="1"/>
          <w:numId w:val="10"/>
        </w:numPr>
        <w:tabs>
          <w:tab w:val="left" w:pos="699"/>
        </w:tabs>
        <w:ind w:left="113" w:right="118" w:firstLine="0"/>
        <w:rPr>
          <w:sz w:val="24"/>
        </w:rPr>
      </w:pPr>
      <w:r>
        <w:rPr>
          <w:sz w:val="24"/>
        </w:rPr>
        <w:t xml:space="preserve">После принятия Правил (или изменений и дополнений отдельных пунктов и разделов) </w:t>
      </w:r>
      <w:r>
        <w:rPr>
          <w:spacing w:val="-11"/>
          <w:sz w:val="24"/>
        </w:rPr>
        <w:t xml:space="preserve">в </w:t>
      </w:r>
      <w:r>
        <w:rPr>
          <w:sz w:val="24"/>
        </w:rPr>
        <w:t>новой редакции предыдущая редакция автоматически утрачивает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силу.</w:t>
      </w:r>
    </w:p>
    <w:sectPr w:rsidR="00872694">
      <w:pgSz w:w="11920" w:h="16838"/>
      <w:pgMar w:top="540" w:right="680" w:bottom="280" w:left="10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BD" w:rsidRDefault="00901FBD" w:rsidP="000C729B">
      <w:r>
        <w:separator/>
      </w:r>
    </w:p>
  </w:endnote>
  <w:endnote w:type="continuationSeparator" w:id="0">
    <w:p w:rsidR="00901FBD" w:rsidRDefault="00901FBD" w:rsidP="000C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779038"/>
      <w:docPartObj>
        <w:docPartGallery w:val="Page Numbers (Bottom of Page)"/>
        <w:docPartUnique/>
      </w:docPartObj>
    </w:sdtPr>
    <w:sdtContent>
      <w:p w:rsidR="000C729B" w:rsidRDefault="000C729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0C729B" w:rsidRDefault="000C729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BD" w:rsidRDefault="00901FBD" w:rsidP="000C729B">
      <w:r>
        <w:separator/>
      </w:r>
    </w:p>
  </w:footnote>
  <w:footnote w:type="continuationSeparator" w:id="0">
    <w:p w:rsidR="00901FBD" w:rsidRDefault="00901FBD" w:rsidP="000C7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507"/>
    <w:multiLevelType w:val="multilevel"/>
    <w:tmpl w:val="2C04DFF6"/>
    <w:lvl w:ilvl="0">
      <w:numFmt w:val="bullet"/>
      <w:lvlText w:val="●"/>
      <w:lvlJc w:val="left"/>
      <w:pPr>
        <w:tabs>
          <w:tab w:val="num" w:pos="0"/>
        </w:tabs>
        <w:ind w:left="834" w:hanging="360"/>
      </w:pPr>
      <w:rPr>
        <w:rFonts w:ascii="Arial" w:hAnsi="Arial" w:cs="Arial" w:hint="default"/>
        <w:spacing w:val="-7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1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9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0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0A072A7"/>
    <w:multiLevelType w:val="multilevel"/>
    <w:tmpl w:val="5CF22866"/>
    <w:lvl w:ilvl="0">
      <w:numFmt w:val="bullet"/>
      <w:lvlText w:val="●"/>
      <w:lvlJc w:val="left"/>
      <w:pPr>
        <w:tabs>
          <w:tab w:val="num" w:pos="0"/>
        </w:tabs>
        <w:ind w:left="834" w:hanging="360"/>
      </w:pPr>
      <w:rPr>
        <w:rFonts w:ascii="Arial" w:hAnsi="Arial" w:cs="Arial" w:hint="default"/>
        <w:spacing w:val="-13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1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9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0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C6B4604"/>
    <w:multiLevelType w:val="multilevel"/>
    <w:tmpl w:val="A45AAB6C"/>
    <w:lvl w:ilvl="0">
      <w:numFmt w:val="bullet"/>
      <w:lvlText w:val="●"/>
      <w:lvlJc w:val="left"/>
      <w:pPr>
        <w:tabs>
          <w:tab w:val="num" w:pos="0"/>
        </w:tabs>
        <w:ind w:left="834" w:hanging="360"/>
      </w:pPr>
      <w:rPr>
        <w:rFonts w:ascii="Arial" w:hAnsi="Arial" w:cs="Arial" w:hint="default"/>
        <w:spacing w:val="-13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1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9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0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0E9089B"/>
    <w:multiLevelType w:val="multilevel"/>
    <w:tmpl w:val="A3F42EFC"/>
    <w:lvl w:ilvl="0">
      <w:numFmt w:val="bullet"/>
      <w:lvlText w:val="•"/>
      <w:lvlJc w:val="left"/>
      <w:pPr>
        <w:tabs>
          <w:tab w:val="num" w:pos="0"/>
        </w:tabs>
        <w:ind w:left="834" w:hanging="360"/>
      </w:pPr>
      <w:rPr>
        <w:rFonts w:ascii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1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9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0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449A0DFD"/>
    <w:multiLevelType w:val="multilevel"/>
    <w:tmpl w:val="BA365542"/>
    <w:lvl w:ilvl="0">
      <w:numFmt w:val="bullet"/>
      <w:lvlText w:val="•"/>
      <w:lvlJc w:val="left"/>
      <w:pPr>
        <w:tabs>
          <w:tab w:val="num" w:pos="0"/>
        </w:tabs>
        <w:ind w:left="834" w:hanging="360"/>
      </w:pPr>
      <w:rPr>
        <w:rFonts w:ascii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1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9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0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993206C"/>
    <w:multiLevelType w:val="multilevel"/>
    <w:tmpl w:val="FC2E05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C2663FA"/>
    <w:multiLevelType w:val="multilevel"/>
    <w:tmpl w:val="6E063A86"/>
    <w:lvl w:ilvl="0">
      <w:start w:val="1"/>
      <w:numFmt w:val="decimal"/>
      <w:lvlText w:val="%1."/>
      <w:lvlJc w:val="left"/>
      <w:pPr>
        <w:tabs>
          <w:tab w:val="num" w:pos="0"/>
        </w:tabs>
        <w:ind w:left="354" w:hanging="240"/>
      </w:pPr>
      <w:rPr>
        <w:rFonts w:ascii="Times New Roman" w:eastAsia="Times New Roman" w:hAnsi="Times New Roman" w:cs="Times New Roman"/>
        <w:b/>
        <w:bCs/>
        <w:spacing w:val="-6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" w:hanging="45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834" w:hanging="360"/>
      </w:pPr>
      <w:rPr>
        <w:rFonts w:ascii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8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20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86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20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4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76A1D20"/>
    <w:multiLevelType w:val="multilevel"/>
    <w:tmpl w:val="19704A6C"/>
    <w:lvl w:ilvl="0">
      <w:numFmt w:val="bullet"/>
      <w:lvlText w:val="•"/>
      <w:lvlJc w:val="left"/>
      <w:pPr>
        <w:tabs>
          <w:tab w:val="num" w:pos="0"/>
        </w:tabs>
        <w:ind w:left="834" w:hanging="360"/>
      </w:pPr>
      <w:rPr>
        <w:rFonts w:ascii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1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9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0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729168E2"/>
    <w:multiLevelType w:val="multilevel"/>
    <w:tmpl w:val="FC6C703A"/>
    <w:lvl w:ilvl="0">
      <w:numFmt w:val="bullet"/>
      <w:lvlText w:val="●"/>
      <w:lvlJc w:val="left"/>
      <w:pPr>
        <w:tabs>
          <w:tab w:val="num" w:pos="0"/>
        </w:tabs>
        <w:ind w:left="834" w:hanging="360"/>
      </w:pPr>
      <w:rPr>
        <w:rFonts w:ascii="Arial" w:hAnsi="Arial" w:cs="Arial" w:hint="default"/>
        <w:spacing w:val="-11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1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9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0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78916E2"/>
    <w:multiLevelType w:val="multilevel"/>
    <w:tmpl w:val="0498AC8C"/>
    <w:lvl w:ilvl="0">
      <w:start w:val="3"/>
      <w:numFmt w:val="decimal"/>
      <w:lvlText w:val="%1"/>
      <w:lvlJc w:val="left"/>
      <w:pPr>
        <w:tabs>
          <w:tab w:val="num" w:pos="0"/>
        </w:tabs>
        <w:ind w:left="114" w:hanging="585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4" w:hanging="585"/>
      </w:pPr>
      <w:rPr>
        <w:rFonts w:ascii="Times New Roman" w:eastAsia="Times New Roman" w:hAnsi="Times New Roman" w:cs="Times New Roman"/>
        <w:b w:val="0"/>
        <w:bCs w:val="0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"/>
      <w:lvlJc w:val="left"/>
      <w:pPr>
        <w:tabs>
          <w:tab w:val="num" w:pos="0"/>
        </w:tabs>
        <w:ind w:left="834" w:hanging="360"/>
      </w:pPr>
      <w:rPr>
        <w:rFonts w:ascii="Wingdings" w:hAnsi="Wingdings" w:cs="Wingdings" w:hint="default"/>
        <w:spacing w:val="-7"/>
        <w:w w:val="100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24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66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08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51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3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7DFD3824"/>
    <w:multiLevelType w:val="multilevel"/>
    <w:tmpl w:val="1504C2A6"/>
    <w:lvl w:ilvl="0">
      <w:numFmt w:val="bullet"/>
      <w:lvlText w:val="●"/>
      <w:lvlJc w:val="left"/>
      <w:pPr>
        <w:tabs>
          <w:tab w:val="num" w:pos="0"/>
        </w:tabs>
        <w:ind w:left="834" w:hanging="360"/>
      </w:pPr>
      <w:rPr>
        <w:rFonts w:ascii="Arial" w:hAnsi="Arial" w:cs="Arial" w:hint="default"/>
        <w:spacing w:val="-16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1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9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0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4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694"/>
    <w:rsid w:val="000C729B"/>
    <w:rsid w:val="00872694"/>
    <w:rsid w:val="0090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4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Title"/>
    <w:basedOn w:val="a"/>
    <w:uiPriority w:val="1"/>
    <w:qFormat/>
    <w:pPr>
      <w:ind w:left="588" w:right="658"/>
      <w:jc w:val="center"/>
    </w:pPr>
    <w:rPr>
      <w:b/>
      <w:bCs/>
      <w:sz w:val="38"/>
      <w:szCs w:val="38"/>
    </w:rPr>
  </w:style>
  <w:style w:type="paragraph" w:styleId="aa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Текст в заданном формате"/>
    <w:basedOn w:val="a"/>
    <w:qFormat/>
    <w:rsid w:val="00D70CA1"/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0C72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729B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0C72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C729B"/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0C72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729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04.ryazan@ryazan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hrana-tryda.com/node/2163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6461</Words>
  <Characters>36828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воспитанников ДОУ.docx</vt:lpstr>
    </vt:vector>
  </TitlesOfParts>
  <Company/>
  <LinksUpToDate>false</LinksUpToDate>
  <CharactersWithSpaces>43203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воспитанников ДОУ.docx</dc:title>
  <dc:subject/>
  <dc:creator/>
  <dc:description/>
  <cp:lastModifiedBy>User</cp:lastModifiedBy>
  <cp:revision>8</cp:revision>
  <cp:lastPrinted>2024-03-21T09:08:00Z</cp:lastPrinted>
  <dcterms:created xsi:type="dcterms:W3CDTF">2023-10-10T18:00:00Z</dcterms:created>
  <dcterms:modified xsi:type="dcterms:W3CDTF">2024-03-21T09:10:00Z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LastSaved">
    <vt:filetime>2023-10-10T00:00:00Z</vt:filetime>
  </property>
</Properties>
</file>